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D76" w:rsidRPr="0079529C" w:rsidRDefault="00307E18">
      <w:pPr>
        <w:rPr>
          <w:sz w:val="28"/>
          <w:szCs w:val="28"/>
          <w:u w:val="single"/>
        </w:rPr>
      </w:pPr>
      <w:r w:rsidRPr="0079529C">
        <w:rPr>
          <w:sz w:val="28"/>
          <w:szCs w:val="28"/>
          <w:u w:val="single"/>
        </w:rPr>
        <w:t xml:space="preserve">Protocol </w:t>
      </w:r>
      <w:r w:rsidR="00D81C6A" w:rsidRPr="0079529C">
        <w:rPr>
          <w:sz w:val="28"/>
          <w:szCs w:val="28"/>
          <w:u w:val="single"/>
        </w:rPr>
        <w:t>training</w:t>
      </w:r>
      <w:r w:rsidRPr="0079529C">
        <w:rPr>
          <w:sz w:val="28"/>
          <w:szCs w:val="28"/>
          <w:u w:val="single"/>
        </w:rPr>
        <w:t xml:space="preserve"> diabetesverpleegkundigen voor het voeren van PAID-</w:t>
      </w:r>
      <w:r w:rsidR="008431C1" w:rsidRPr="0079529C">
        <w:rPr>
          <w:sz w:val="28"/>
          <w:szCs w:val="28"/>
          <w:u w:val="single"/>
        </w:rPr>
        <w:t>interviews</w:t>
      </w:r>
    </w:p>
    <w:p w:rsidR="00307E18" w:rsidRPr="0007299A" w:rsidRDefault="00307E18" w:rsidP="00307E18">
      <w:pPr>
        <w:rPr>
          <w:b/>
          <w:sz w:val="24"/>
          <w:szCs w:val="24"/>
        </w:rPr>
      </w:pPr>
      <w:r w:rsidRPr="0007299A">
        <w:rPr>
          <w:b/>
          <w:sz w:val="24"/>
          <w:szCs w:val="24"/>
        </w:rPr>
        <w:t>Inleiding</w:t>
      </w:r>
    </w:p>
    <w:p w:rsidR="00307E18" w:rsidRDefault="00307E18" w:rsidP="00307E18">
      <w:r>
        <w:t xml:space="preserve">Diabetes mellitus is een veelvoorkomende chronische ziekte die wordt geassocieerd met een verhoogde rapportage van stemmingsklachten </w:t>
      </w:r>
      <w:r>
        <w:fldChar w:fldCharType="begin">
          <w:fldData xml:space="preserve">PFJlZm1hbj48Q2l0ZT48QXV0aG9yPlJpamtzaW5zdGl0dXV0IHZvb3IgVm9sa3NnZXpvbmRoZWlk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</w:fldData>
        </w:fldChar>
      </w:r>
      <w:r w:rsidR="00FB328D">
        <w:instrText xml:space="preserve"> ADDIN REFMGR.CITE </w:instrText>
      </w:r>
      <w:r w:rsidR="00FB328D">
        <w:fldChar w:fldCharType="begin">
          <w:fldData xml:space="preserve">PFJlZm1hbj48Q2l0ZT48QXV0aG9yPlJpamtzaW5zdGl0dXV0IHZvb3IgVm9sa3NnZXpvbmRoZWlk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</w:fldData>
        </w:fldChar>
      </w:r>
      <w:r w:rsidR="00FB328D">
        <w:instrText xml:space="preserve"> ADDIN EN.CITE.DATA </w:instrText>
      </w:r>
      <w:r w:rsidR="00FB328D">
        <w:fldChar w:fldCharType="end"/>
      </w:r>
      <w:r>
        <w:fldChar w:fldCharType="separate"/>
      </w:r>
      <w:r>
        <w:rPr>
          <w:noProof/>
        </w:rPr>
        <w:t>(1-3)</w:t>
      </w:r>
      <w:r>
        <w:fldChar w:fldCharType="end"/>
      </w:r>
      <w:r>
        <w:t xml:space="preserve">. Een depressie komt voor bij 16% van de diabetespatiënten, terwijl dit percentage 6% is in de normale populatie </w:t>
      </w:r>
      <w:r>
        <w:fldChar w:fldCharType="begin"/>
      </w:r>
      <w:r w:rsidR="00FB328D">
        <w:instrText xml:space="preserve"> ADDIN REFMGR.CITE &lt;Refman&gt;&lt;Cite&gt;&lt;Author&gt;Rijksinstituut voor Volksgezondheid en Milieu (RIVM)&lt;/Author&gt;&lt;Year&gt;2016&lt;/Year&gt;&lt;RecNum&gt;5&lt;/RecNum&gt;&lt;IDText&gt;Diabetes en depressie, een zorgelijk samenspel&lt;/IDText&gt;&lt;MDL Ref_Type="Generic"&gt;&lt;Ref_Type&gt;Generic&lt;/Ref_Type&gt;&lt;Ref_ID&gt;5&lt;/Ref_ID&gt;&lt;Title_Primary&gt;Diabetes en depressie, een zorgelijk samenspel&lt;/Title_Primary&gt;&lt;Authors_Primary&gt;Rijksinstituut voor Volksgezondheid en Milieu (RIVM)&lt;/Authors_Primary&gt;&lt;Date_Primary&gt;2016=2007&lt;/Date_Primary&gt;&lt;Reprint&gt;Not in File&lt;/Reprint&gt;&lt;ZZ_WorkformID&gt;33&lt;/ZZ_WorkformID&gt;&lt;/MDL&gt;&lt;/Cite&gt;&lt;/Refman&gt;</w:instrText>
      </w:r>
      <w:r>
        <w:fldChar w:fldCharType="separate"/>
      </w:r>
      <w:r>
        <w:rPr>
          <w:noProof/>
        </w:rPr>
        <w:t>(1)</w:t>
      </w:r>
      <w:r>
        <w:fldChar w:fldCharType="end"/>
      </w:r>
      <w:r>
        <w:t xml:space="preserve">. Een overzicht van de literatuur laat zien dat verhoogde angstgevoelens voorkomen bij 28%-40% van de diabetespatiënten </w:t>
      </w:r>
      <w:r>
        <w:fldChar w:fldCharType="begin"/>
      </w:r>
      <w:r w:rsidR="00FB328D">
        <w:instrText xml:space="preserve"> ADDIN REFMGR.CITE &lt;Refman&gt;&lt;Cite&gt;&lt;Author&gt;Grigsby&lt;/Author&gt;&lt;Year&gt;2002&lt;/Year&gt;&lt;RecNum&gt;6&lt;/RecNum&gt;&lt;IDText&gt;Prevalence of anxiety in adults with diabetes: a systematic review&lt;/IDText&gt;&lt;MDL Ref_Type="Journal"&gt;&lt;Ref_Type&gt;Journal&lt;/Ref_Type&gt;&lt;Ref_ID&gt;6&lt;/Ref_ID&gt;&lt;Title_Primary&gt;Prevalence of anxiety in adults with diabetes: a systematic review&lt;/Title_Primary&gt;&lt;Authors_Primary&gt;Grigsby,A.B.&lt;/Authors_Primary&gt;&lt;Authors_Primary&gt;Anderson,R.J.&lt;/Authors_Primary&gt;&lt;Authors_Primary&gt;Freedland,K.E.&lt;/Authors_Primary&gt;&lt;Authors_Primary&gt;Clouse,R.E.&lt;/Authors_Primary&gt;&lt;Authors_Primary&gt;Lustman,P.J.&lt;/Authors_Primary&gt;&lt;Date_Primary&gt;2002/12&lt;/Date_Primary&gt;&lt;Keywords&gt;Adult&lt;/Keywords&gt;&lt;Keywords&gt;Aged&lt;/Keywords&gt;&lt;Keywords&gt;Anxiety Disorders&lt;/Keywords&gt;&lt;Keywords&gt;Clinical Trials as Topic&lt;/Keywords&gt;&lt;Keywords&gt;Diabetes Complications&lt;/Keywords&gt;&lt;Keywords&gt;Diabetes Mellitus&lt;/Keywords&gt;&lt;Keywords&gt;Epidemiologic Studies&lt;/Keywords&gt;&lt;Keywords&gt;epidemiology&lt;/Keywords&gt;&lt;Keywords&gt;etiology&lt;/Keywords&gt;&lt;Keywords&gt;Female&lt;/Keywords&gt;&lt;Keywords&gt;Humans&lt;/Keywords&gt;&lt;Keywords&gt;Male&lt;/Keywords&gt;&lt;Keywords&gt;Middle Aged&lt;/Keywords&gt;&lt;Keywords&gt;Prevalence&lt;/Keywords&gt;&lt;Keywords&gt;psychology&lt;/Keywords&gt;&lt;Keywords&gt;Quality of Life&lt;/Keywords&gt;&lt;Keywords&gt;Severity of Illness Index&lt;/Keywords&gt;&lt;Keywords&gt;Washington&lt;/Keywords&gt;&lt;Reprint&gt;Not in File&lt;/Reprint&gt;&lt;Start_Page&gt;1053&lt;/Start_Page&gt;&lt;End_Page&gt;1060&lt;/End_Page&gt;&lt;Periodical&gt;J.Psychosom.Res.&lt;/Periodical&gt;&lt;Volume&gt;53&lt;/Volume&gt;&lt;Issue&gt;6&lt;/Issue&gt;&lt;Misc_3&gt;S0022399902004178 [pii]&lt;/Misc_3&gt;&lt;Address&gt;Department of Psychiatry, Washington University School of Medicine, St. Louis, MO 63110, USA&lt;/Address&gt;&lt;Web_URL&gt;PM:12479986&lt;/Web_URL&gt;&lt;ZZ_JournalFull&gt;&lt;f name="System"&gt;J.Psychosom.Res.&lt;/f&gt;&lt;/ZZ_JournalFull&gt;&lt;ZZ_WorkformID&gt;1&lt;/ZZ_WorkformID&gt;&lt;/MDL&gt;&lt;/Cite&gt;&lt;/Refman&gt;</w:instrText>
      </w:r>
      <w:r>
        <w:fldChar w:fldCharType="separate"/>
      </w:r>
      <w:r>
        <w:rPr>
          <w:noProof/>
        </w:rPr>
        <w:t>(2)</w:t>
      </w:r>
      <w:r>
        <w:fldChar w:fldCharType="end"/>
      </w:r>
      <w:r>
        <w:t xml:space="preserve">. Naast deze aspecifieke stemmingsklachten, rapporteert 15% van de diabetespatiënten dat zij diabetes-gerelateerde psychische klachten ervaren, of simpelweg diabeteslast </w:t>
      </w:r>
      <w:r>
        <w:fldChar w:fldCharType="begin"/>
      </w:r>
      <w:r w:rsidR="00FB328D">
        <w:instrText xml:space="preserve"> ADDIN REFMGR.CITE &lt;Refman&gt;&lt;Cite&gt;&lt;Author&gt;Snoek&lt;/Author&gt;&lt;Year&gt;2012&lt;/Year&gt;&lt;RecNum&gt;99&lt;/RecNum&gt;&lt;IDText&gt;Monitoring of Individual Needs in Diabetes (MIND)-2: follow-up data from the cross-national Diabetes Attitudes, Wishes, and Needs (DAWN) MIND study&lt;/IDText&gt;&lt;MDL Ref_Type="Journal"&gt;&lt;Ref_Type&gt;Journal&lt;/Ref_Type&gt;&lt;Ref_ID&gt;99&lt;/Ref_ID&gt;&lt;Title_Primary&gt;Monitoring of Individual Needs in Diabetes (MIND)-2: follow-up data from the cross-national Diabetes Attitudes, Wishes, and Needs (DAWN) MIND study&lt;/Title_Primary&gt;&lt;Authors_Primary&gt;Snoek,F.J.&lt;/Authors_Primary&gt;&lt;Authors_Primary&gt;Kersch,N.Y.&lt;/Authors_Primary&gt;&lt;Authors_Primary&gt;Eldrup,E.&lt;/Authors_Primary&gt;&lt;Authors_Primary&gt;Harman-Boehm,I.&lt;/Authors_Primary&gt;&lt;Authors_Primary&gt;Hermanns,N.&lt;/Authors_Primary&gt;&lt;Authors_Primary&gt;Kokoszka,A.&lt;/Authors_Primary&gt;&lt;Authors_Primary&gt;Matthews,D.R.&lt;/Authors_Primary&gt;&lt;Authors_Primary&gt;McGuire,B.E.&lt;/Authors_Primary&gt;&lt;Authors_Primary&gt;Pibernik-Okanovic,M.&lt;/Authors_Primary&gt;&lt;Authors_Primary&gt;Singer,J.&lt;/Authors_Primary&gt;&lt;Authors_Primary&gt;de,Wit M.&lt;/Authors_Primary&gt;&lt;Authors_Primary&gt;Skovlund,S.E.&lt;/Authors_Primary&gt;&lt;Date_Primary&gt;2012/11&lt;/Date_Primary&gt;&lt;Keywords&gt;Adult&lt;/Keywords&gt;&lt;Keywords&gt;Aged&lt;/Keywords&gt;&lt;Keywords&gt;Chronic Disease&lt;/Keywords&gt;&lt;Keywords&gt;Depression&lt;/Keywords&gt;&lt;Keywords&gt;Diabetes Mellitus,Type 2&lt;/Keywords&gt;&lt;Keywords&gt;Female&lt;/Keywords&gt;&lt;Keywords&gt;Humans&lt;/Keywords&gt;&lt;Keywords&gt;Male&lt;/Keywords&gt;&lt;Keywords&gt;methods&lt;/Keywords&gt;&lt;Keywords&gt;Middle Aged&lt;/Keywords&gt;&lt;Keywords&gt;Netherlands&lt;/Keywords&gt;&lt;Keywords&gt;Prospective Studies&lt;/Keywords&gt;&lt;Keywords&gt;psychology&lt;/Keywords&gt;&lt;Reprint&gt;Not in File&lt;/Reprint&gt;&lt;Start_Page&gt;2128&lt;/Start_Page&gt;&lt;End_Page&gt;2132&lt;/End_Page&gt;&lt;Periodical&gt;Diabetes Care&lt;/Periodical&gt;&lt;Volume&gt;35&lt;/Volume&gt;&lt;Issue&gt;11&lt;/Issue&gt;&lt;User_Def_5&gt;PMC3476905&lt;/User_Def_5&gt;&lt;Misc_3&gt;dc11-1326 [pii];10.2337/dc11-1326 [doi]&lt;/Misc_3&gt;&lt;Address&gt;VU University Medical Center, Amsterdam, The Netherlands. fj.snoek@vumc.nl&lt;/Address&gt;&lt;Web_URL&gt;PM:22837364&lt;/Web_URL&gt;&lt;ZZ_JournalStdAbbrev&gt;&lt;f name="System"&gt;Diabetes Care&lt;/f&gt;&lt;/ZZ_JournalStdAbbrev&gt;&lt;ZZ_WorkformID&gt;1&lt;/ZZ_WorkformID&gt;&lt;/MDL&gt;&lt;/Cite&gt;&lt;/Refman&gt;</w:instrText>
      </w:r>
      <w:r>
        <w:fldChar w:fldCharType="separate"/>
      </w:r>
      <w:r>
        <w:rPr>
          <w:noProof/>
        </w:rPr>
        <w:t>(3)</w:t>
      </w:r>
      <w:r>
        <w:fldChar w:fldCharType="end"/>
      </w:r>
      <w:r>
        <w:t>. Dit zijn stemmingsproblemen die direct gerelateerd zijn aan diabetes mellitus, zoals het zorgen maken over de ziekte en de angst voor complicaties.</w:t>
      </w:r>
    </w:p>
    <w:p w:rsidR="00307E18" w:rsidRDefault="00307E18" w:rsidP="00307E18">
      <w:r>
        <w:t xml:space="preserve">Bovenstaande gegevens laten zien dat het van belang is deze </w:t>
      </w:r>
      <w:proofErr w:type="spellStart"/>
      <w:r>
        <w:t>comorbide</w:t>
      </w:r>
      <w:proofErr w:type="spellEnd"/>
      <w:r>
        <w:t xml:space="preserve"> stemmingsklachten op tijd te herkennen en te behandelen. Eerder onderzoek toont aan dat een depressie in 50% van de gevallen niet wordt herkend door de zorgverlener in de eerste lijn</w:t>
      </w:r>
      <w:r w:rsidR="00554705">
        <w:t xml:space="preserve"> </w:t>
      </w:r>
      <w:r>
        <w:fldChar w:fldCharType="begin"/>
      </w:r>
      <w:r w:rsidR="00FB328D">
        <w:instrText xml:space="preserve"> ADDIN REFMGR.CITE &lt;Refman&gt;&lt;Cite&gt;&lt;Author&gt;Kamphuis&lt;/Author&gt;&lt;Year&gt;2012&lt;/Year&gt;&lt;RecNum&gt;100&lt;/RecNum&gt;&lt;IDText&gt;Herkenning van depressie door de huisarts&lt;/IDText&gt;&lt;MDL Ref_Type="Generic"&gt;&lt;Ref_Type&gt;Generic&lt;/Ref_Type&gt;&lt;Ref_ID&gt;100&lt;/Ref_ID&gt;&lt;Title_Primary&gt;Herkenning van depressie door de huisarts&lt;/Title_Primary&gt;&lt;Authors_Primary&gt;Kamphuis&lt;/Authors_Primary&gt;&lt;Authors_Primary&gt;et al.&lt;/Authors_Primary&gt;&lt;Date_Primary&gt;2012&lt;/Date_Primary&gt;&lt;Reprint&gt;Not in File&lt;/Reprint&gt;&lt;Volume&gt;156&lt;/Volume&gt;&lt;Issue&gt;A4890&lt;/Issue&gt;&lt;Publisher&gt;Nederlands Tijdschrift voor Geneeskunde&lt;/Publisher&gt;&lt;ZZ_WorkformID&gt;33&lt;/ZZ_WorkformID&gt;&lt;/MDL&gt;&lt;/Cite&gt;&lt;/Refman&gt;</w:instrText>
      </w:r>
      <w:r>
        <w:fldChar w:fldCharType="separate"/>
      </w:r>
      <w:r>
        <w:rPr>
          <w:noProof/>
        </w:rPr>
        <w:t>(4)</w:t>
      </w:r>
      <w:r>
        <w:fldChar w:fldCharType="end"/>
      </w:r>
      <w:r>
        <w:t xml:space="preserve">. Bij diabetespatiënten in de tweede lijn werd een depressie slechts in 20%-25% herkend en gerapporteerd door diabetesverpleegkundigen </w:t>
      </w:r>
      <w:r>
        <w:fldChar w:fldCharType="begin"/>
      </w:r>
      <w:r w:rsidR="00FB328D">
        <w:instrText xml:space="preserve"> ADDIN REFMGR.CITE &lt;Refman&gt;&lt;Cite&gt;&lt;Author&gt;Pouwer&lt;/Author&gt;&lt;Year&gt;2006&lt;/Year&gt;&lt;RecNum&gt;11&lt;/RecNum&gt;&lt;IDText&gt;Nurses&amp;apos; recognition and registration of depression, anxiety and diabetes-specific emotional problems in outpatients with diabetes mellitus&lt;/IDText&gt;&lt;MDL Ref_Type="Journal"&gt;&lt;Ref_Type&gt;Journal&lt;/Ref_Type&gt;&lt;Ref_ID&gt;11&lt;/Ref_ID&gt;&lt;Title_Primary&gt;Nurses&amp;apos; recognition and registration of depression, anxiety and diabetes-specific emotional problems in outpatients with diabetes mellitus&lt;/Title_Primary&gt;&lt;Authors_Primary&gt;Pouwer,F.&lt;/Authors_Primary&gt;&lt;Authors_Primary&gt;Beekman,A.T.&lt;/Authors_Primary&gt;&lt;Authors_Primary&gt;Lubach,C.&lt;/Authors_Primary&gt;&lt;Authors_Primary&gt;Snoek,F.J.&lt;/Authors_Primary&gt;&lt;Date_Primary&gt;2006/2&lt;/Date_Primary&gt;&lt;Keywords&gt;Adult&lt;/Keywords&gt;&lt;Keywords&gt;Anxiety&lt;/Keywords&gt;&lt;Keywords&gt;Depression&lt;/Keywords&gt;&lt;Keywords&gt;Diabetes Mellitus&lt;/Keywords&gt;&lt;Keywords&gt;diagnosis&lt;/Keywords&gt;&lt;Keywords&gt;Female&lt;/Keywords&gt;&lt;Keywords&gt;Humans&lt;/Keywords&gt;&lt;Keywords&gt;Male&lt;/Keywords&gt;&lt;Keywords&gt;methods&lt;/Keywords&gt;&lt;Keywords&gt;Middle Aged&lt;/Keywords&gt;&lt;Keywords&gt;Netherlands&lt;/Keywords&gt;&lt;Keywords&gt;nursing&lt;/Keywords&gt;&lt;Keywords&gt;Nursing Audit&lt;/Keywords&gt;&lt;Keywords&gt;Nursing Records&lt;/Keywords&gt;&lt;Keywords&gt;Outpatients&lt;/Keywords&gt;&lt;Keywords&gt;Psychological Tests&lt;/Keywords&gt;&lt;Keywords&gt;psychology&lt;/Keywords&gt;&lt;Keywords&gt;Stress,Psychological&lt;/Keywords&gt;&lt;Reprint&gt;Not in File&lt;/Reprint&gt;&lt;Start_Page&gt;235&lt;/Start_Page&gt;&lt;End_Page&gt;240&lt;/End_Page&gt;&lt;Periodical&gt;Patient Educ Couns.&lt;/Periodical&gt;&lt;Volume&gt;60&lt;/Volume&gt;&lt;Issue&gt;2&lt;/Issue&gt;&lt;Misc_3&gt;S0738-3991(05)00029-7 [pii];10.1016/j.pec.2005.01.009 [doi]&lt;/Misc_3&gt;&lt;Address&gt;Department of Medical Psychology, Institute for Research in Extramural Medicine (EMGO), Vrije Universiteit Medical Center, Van der Boechorststraat 7, 1081 BT Amsterdam, The Netherlands. f.pouwer@vumc.nl&lt;/Address&gt;&lt;Web_URL&gt;PM:16442465&lt;/Web_URL&gt;&lt;ZZ_JournalFull&gt;&lt;f name="System"&gt;Patient Educ Couns.&lt;/f&gt;&lt;/ZZ_JournalFull&gt;&lt;ZZ_WorkformID&gt;1&lt;/ZZ_WorkformID&gt;&lt;/MDL&gt;&lt;/Cite&gt;&lt;/Refman&gt;</w:instrText>
      </w:r>
      <w:r>
        <w:fldChar w:fldCharType="separate"/>
      </w:r>
      <w:r>
        <w:rPr>
          <w:noProof/>
        </w:rPr>
        <w:t>(5)</w:t>
      </w:r>
      <w:r>
        <w:fldChar w:fldCharType="end"/>
      </w:r>
      <w:r>
        <w:t>. In de eerste plaats is het daarom voor zorgverleners van belang deze klachten te (leren) herkennen. Hiervoor heeft de Nederlandse Diabetes Federatie in 2013 een zorgstandaard opgesteld, waarin het screenen op depressie en diabeteslast bij diabetespatiënten verplicht wordt gesteld.</w:t>
      </w:r>
      <w:bookmarkStart w:id="0" w:name="_GoBack"/>
      <w:bookmarkEnd w:id="0"/>
    </w:p>
    <w:p w:rsidR="00307E18" w:rsidRDefault="00307E18" w:rsidP="00307E18">
      <w:r>
        <w:t xml:space="preserve">In navolging op dergelijke screening is het van belang de stemmingsklachten adequaat te behandelen.  Een behandeling die steeds vaker wordt toegepast bij medische aandoeningen en </w:t>
      </w:r>
      <w:proofErr w:type="spellStart"/>
      <w:r>
        <w:t>comorbide</w:t>
      </w:r>
      <w:proofErr w:type="spellEnd"/>
      <w:r>
        <w:t xml:space="preserve"> psychische klachten , is de behandeling via een samenwerkingsverband tussen verschillende zorgverleners in de eerste en tweede lijn </w:t>
      </w:r>
      <w:r>
        <w:fldChar w:fldCharType="begin"/>
      </w:r>
      <w:r w:rsidR="00FB328D">
        <w:instrText xml:space="preserve"> ADDIN REFMGR.CITE &lt;Refman&gt;&lt;Cite&gt;&lt;Author&gt;Beach&lt;/Author&gt;&lt;Year&gt;2015&lt;/Year&gt;&lt;RecNum&gt;12&lt;/RecNum&gt;&lt;IDText&gt;Implementing collaborative care programs for psychiatric disorders in medical settings: a practical guide&lt;/IDText&gt;&lt;MDL Ref_Type="Journal"&gt;&lt;Ref_Type&gt;Journal&lt;/Ref_Type&gt;&lt;Ref_ID&gt;12&lt;/Ref_ID&gt;&lt;Title_Primary&gt;Implementing collaborative care programs for psychiatric disorders in medical settings: a practical guide&lt;/Title_Primary&gt;&lt;Authors_Primary&gt;Beach,S.R.&lt;/Authors_Primary&gt;&lt;Authors_Primary&gt;Walker,J.&lt;/Authors_Primary&gt;&lt;Authors_Primary&gt;Celano,C.M.&lt;/Authors_Primary&gt;&lt;Authors_Primary&gt;Mastromauro,C.A.&lt;/Authors_Primary&gt;&lt;Authors_Primary&gt;Sharpe,M.&lt;/Authors_Primary&gt;&lt;Authors_Primary&gt;Huffman,J.C.&lt;/Authors_Primary&gt;&lt;Date_Primary&gt;2015/11&lt;/Date_Primary&gt;&lt;Keywords&gt;Depression&lt;/Keywords&gt;&lt;Keywords&gt;methods&lt;/Keywords&gt;&lt;Reprint&gt;Not in File&lt;/Reprint&gt;&lt;Start_Page&gt;522&lt;/Start_Page&gt;&lt;End_Page&gt;527&lt;/End_Page&gt;&lt;Periodical&gt;Gen.Hosp.Psychiatry&lt;/Periodical&gt;&lt;Volume&gt;37&lt;/Volume&gt;&lt;Issue&gt;6&lt;/Issue&gt;&lt;Misc_3&gt;S0163-8343(15)00152-8 [pii];10.1016/j.genhosppsych.2015.06.015 [doi]&lt;/Misc_3&gt;&lt;Address&gt;Department of Psychiatry, Massachusetts General Hospital, Boston, MA 02114, USA; Department of Psychiatry, Harvard Medical School, Boston, MA 02115, USA&amp;#xA;Psychological Medicine Research, University of Oxford Department of Psychiatry, Oxford OX1 2JD, UK&amp;#xA;Department of Psychiatry, Massachusetts General Hospital, Boston, MA 02114, USA; Department of Psychiatry, Harvard Medical School, Boston, MA 02115, USA&amp;#xA;Department of Psychiatry, Massachusetts General Hospital, Boston, MA 02114, USA&amp;#xA;Psychological Medicine Research, University of Oxford Department of Psychiatry, Oxford OX1 2JD, UK&amp;#xA;Department of Psychiatry, Massachusetts General Hospital, Boston, MA 02114, USA; Department of Psychiatry, Harvard Medical School, Boston, MA 02115, USA. Electronic address: jhuffman@partners.org&lt;/Address&gt;&lt;Web_URL&gt;PM:26190822&lt;/Web_URL&gt;&lt;ZZ_JournalFull&gt;&lt;f name="System"&gt;Gen.Hosp.Psychiatry&lt;/f&gt;&lt;/ZZ_JournalFull&gt;&lt;ZZ_WorkformID&gt;1&lt;/ZZ_WorkformID&gt;&lt;/MDL&gt;&lt;/Cite&gt;&lt;/Refman&gt;</w:instrText>
      </w:r>
      <w:r>
        <w:fldChar w:fldCharType="separate"/>
      </w:r>
      <w:r>
        <w:rPr>
          <w:noProof/>
        </w:rPr>
        <w:t>(6)</w:t>
      </w:r>
      <w:r>
        <w:fldChar w:fldCharType="end"/>
      </w:r>
      <w:r>
        <w:t xml:space="preserve">. Dit is een </w:t>
      </w:r>
      <w:proofErr w:type="spellStart"/>
      <w:r>
        <w:rPr>
          <w:i/>
        </w:rPr>
        <w:t>collaborative</w:t>
      </w:r>
      <w:proofErr w:type="spellEnd"/>
      <w:r w:rsidRPr="00C752D6">
        <w:rPr>
          <w:i/>
        </w:rPr>
        <w:t xml:space="preserve"> care</w:t>
      </w:r>
      <w:r>
        <w:t xml:space="preserve"> behandelvorm, waarbij patiënten gescreend worden op stemmingsklachten. Afhankelijk van de uitkomst van deze screening wordt de patiënt doorverwezen naar de eerste of tweede lijn voor behandeling van psychische klachten. Uit eerder literatuuroverzicht blijkt dat een voordeel van een dergelijke behandelopzet is dat deze werkt voor behandeling van depressie- en angstklachten, en dat deze kosteneffectief is </w:t>
      </w:r>
      <w:r>
        <w:fldChar w:fldCharType="begin"/>
      </w:r>
      <w:r w:rsidR="00FB328D">
        <w:instrText xml:space="preserve"> ADDIN REFMGR.CITE &lt;Refman&gt;&lt;Cite&gt;&lt;Author&gt;Jacob&lt;/Author&gt;&lt;Year&gt;2012&lt;/Year&gt;&lt;RecNum&gt;13&lt;/RecNum&gt;&lt;IDText&gt;Economics of collaborative care for management of depressive disorders: a community guide systematic review&lt;/IDText&gt;&lt;MDL Ref_Type="Journal"&gt;&lt;Ref_Type&gt;Journal&lt;/Ref_Type&gt;&lt;Ref_ID&gt;13&lt;/Ref_ID&gt;&lt;Title_Primary&gt;Economics of collaborative care for management of depressive disorders: a community guide systematic review&lt;/Title_Primary&gt;&lt;Authors_Primary&gt;Jacob,V.&lt;/Authors_Primary&gt;&lt;Authors_Primary&gt;Chattopadhyay,S.K.&lt;/Authors_Primary&gt;&lt;Authors_Primary&gt;Sipe,T.A.&lt;/Authors_Primary&gt;&lt;Authors_Primary&gt;Thota,A.B.&lt;/Authors_Primary&gt;&lt;Authors_Primary&gt;Byard,G.J.&lt;/Authors_Primary&gt;&lt;Authors_Primary&gt;Chapman,D.P.&lt;/Authors_Primary&gt;&lt;Date_Primary&gt;2012/5&lt;/Date_Primary&gt;&lt;Keywords&gt;Age Factors&lt;/Keywords&gt;&lt;Keywords&gt;analysis&lt;/Keywords&gt;&lt;Keywords&gt;Community Health Services&lt;/Keywords&gt;&lt;Keywords&gt;Cooperative Behavior&lt;/Keywords&gt;&lt;Keywords&gt;Depression&lt;/Keywords&gt;&lt;Keywords&gt;Depressive Disorder&lt;/Keywords&gt;&lt;Keywords&gt;economics&lt;/Keywords&gt;&lt;Keywords&gt;epidemiology&lt;/Keywords&gt;&lt;Keywords&gt;Humans&lt;/Keywords&gt;&lt;Keywords&gt;methods&lt;/Keywords&gt;&lt;Keywords&gt;organization &amp;amp; administration&lt;/Keywords&gt;&lt;Keywords&gt;Patient Care Management&lt;/Keywords&gt;&lt;Keywords&gt;Patient Compliance&lt;/Keywords&gt;&lt;Keywords&gt;Patient Satisfaction&lt;/Keywords&gt;&lt;Keywords&gt;Primary Health Care&lt;/Keywords&gt;&lt;Keywords&gt;Quality of Life&lt;/Keywords&gt;&lt;Keywords&gt;Sex Factors&lt;/Keywords&gt;&lt;Keywords&gt;Socioeconomic Factors&lt;/Keywords&gt;&lt;Keywords&gt;therapy&lt;/Keywords&gt;&lt;Keywords&gt;United States&lt;/Keywords&gt;&lt;Reprint&gt;Not in File&lt;/Reprint&gt;&lt;Start_Page&gt;539&lt;/Start_Page&gt;&lt;End_Page&gt;549&lt;/End_Page&gt;&lt;Periodical&gt;Am J Prev.Med&lt;/Periodical&gt;&lt;Volume&gt;42&lt;/Volume&gt;&lt;Issue&gt;5&lt;/Issue&gt;&lt;Misc_3&gt;S0749-3797(12)00056-6 [pii];10.1016/j.amepre.2012.01.011 [doi]&lt;/Misc_3&gt;&lt;Address&gt;Community Guide Branch, Epidemiology and Analysis Program Office, CDC, Atlanta, Georgia, USA&lt;/Address&gt;&lt;Web_URL&gt;PM:22516496&lt;/Web_URL&gt;&lt;ZZ_JournalFull&gt;&lt;f name="System"&gt;Am J Prev.Med&lt;/f&gt;&lt;/ZZ_JournalFull&gt;&lt;ZZ_WorkformID&gt;1&lt;/ZZ_WorkformID&gt;&lt;/MDL&gt;&lt;/Cite&gt;&lt;/Refman&gt;</w:instrText>
      </w:r>
      <w:r>
        <w:fldChar w:fldCharType="separate"/>
      </w:r>
      <w:r>
        <w:rPr>
          <w:noProof/>
        </w:rPr>
        <w:t>(7)</w:t>
      </w:r>
      <w:r>
        <w:fldChar w:fldCharType="end"/>
      </w:r>
      <w:r>
        <w:t xml:space="preserve">. Bovendien blijkt een </w:t>
      </w:r>
      <w:proofErr w:type="spellStart"/>
      <w:r>
        <w:rPr>
          <w:i/>
        </w:rPr>
        <w:t>collaborative</w:t>
      </w:r>
      <w:proofErr w:type="spellEnd"/>
      <w:r w:rsidRPr="00B65D2A">
        <w:rPr>
          <w:i/>
        </w:rPr>
        <w:t xml:space="preserve"> care</w:t>
      </w:r>
      <w:r>
        <w:t xml:space="preserve"> behandeling die specifiek gericht is op zowel de medische aandoening als de depressie effectiever te zijn dan een </w:t>
      </w:r>
      <w:proofErr w:type="spellStart"/>
      <w:r>
        <w:rPr>
          <w:i/>
        </w:rPr>
        <w:t>collaborative</w:t>
      </w:r>
      <w:proofErr w:type="spellEnd"/>
      <w:r w:rsidRPr="00B65D2A">
        <w:rPr>
          <w:i/>
        </w:rPr>
        <w:t xml:space="preserve"> care</w:t>
      </w:r>
      <w:r>
        <w:t xml:space="preserve"> behandeling die alleen gericht is op de depressie </w:t>
      </w:r>
      <w:r>
        <w:fldChar w:fldCharType="begin">
          <w:fldData xml:space="preserve">PFJlZm1hbj48Q2l0ZT48QXV0aG9yPkh1ZmZtYW48L0F1dGhvcj48WWVhcj4yMDE0PC9ZZWFyPjxS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</w:fldData>
        </w:fldChar>
      </w:r>
      <w:r w:rsidR="00FB328D">
        <w:instrText xml:space="preserve"> ADDIN REFMGR.CITE </w:instrText>
      </w:r>
      <w:r w:rsidR="00FB328D">
        <w:fldChar w:fldCharType="begin">
          <w:fldData xml:space="preserve">PFJlZm1hbj48Q2l0ZT48QXV0aG9yPkh1ZmZtYW48L0F1dGhvcj48WWVhcj4yMDE0PC9ZZWFyPjxS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</w:fldData>
        </w:fldChar>
      </w:r>
      <w:r w:rsidR="00FB328D">
        <w:instrText xml:space="preserve"> ADDIN EN.CITE.DATA </w:instrText>
      </w:r>
      <w:r w:rsidR="00FB328D">
        <w:fldChar w:fldCharType="end"/>
      </w:r>
      <w:r>
        <w:fldChar w:fldCharType="separate"/>
      </w:r>
      <w:r>
        <w:rPr>
          <w:noProof/>
        </w:rPr>
        <w:t>(8)</w:t>
      </w:r>
      <w:r>
        <w:fldChar w:fldCharType="end"/>
      </w:r>
      <w:r>
        <w:t xml:space="preserve">. Recent literatuuroverzicht toont aan dat verpleegkundigen goed in staat zijn psychosociale interventies te bieden aan patiënten met zowel medische aandoeningen als </w:t>
      </w:r>
      <w:proofErr w:type="spellStart"/>
      <w:r>
        <w:t>comorbide</w:t>
      </w:r>
      <w:proofErr w:type="spellEnd"/>
      <w:r>
        <w:t xml:space="preserve"> psychische klachten </w:t>
      </w:r>
      <w:r>
        <w:fldChar w:fldCharType="begin"/>
      </w:r>
      <w:r w:rsidR="00FB328D">
        <w:instrText xml:space="preserve"> ADDIN REFMGR.CITE &lt;Refman&gt;&lt;Cite&gt;&lt;Author&gt;Kok&lt;/Author&gt;&lt;Year&gt;2015&lt;/Year&gt;&lt;RecNum&gt;15&lt;/RecNum&gt;&lt;IDText&gt;Psychosocial interventions for people with diabetes and co-morbid depression. A systematic review&lt;/IDText&gt;&lt;MDL Ref_Type="Journal"&gt;&lt;Ref_Type&gt;Journal&lt;/Ref_Type&gt;&lt;Ref_ID&gt;15&lt;/Ref_ID&gt;&lt;Title_Primary&gt;Psychosocial interventions for people with diabetes and co-morbid depression. A systematic review&lt;/Title_Primary&gt;&lt;Authors_Primary&gt;Kok,J.L.&lt;/Authors_Primary&gt;&lt;Authors_Primary&gt;Williams,A.&lt;/Authors_Primary&gt;&lt;Authors_Primary&gt;Zhao,L.&lt;/Authors_Primary&gt;&lt;Date_Primary&gt;2015/10&lt;/Date_Primary&gt;&lt;Keywords&gt;Adult&lt;/Keywords&gt;&lt;Keywords&gt;Comorbidity&lt;/Keywords&gt;&lt;Keywords&gt;Depression&lt;/Keywords&gt;&lt;Keywords&gt;methods&lt;/Keywords&gt;&lt;Keywords&gt;Quality of Life&lt;/Keywords&gt;&lt;Reprint&gt;Not in File&lt;/Reprint&gt;&lt;Start_Page&gt;1625&lt;/Start_Page&gt;&lt;End_Page&gt;1639&lt;/End_Page&gt;&lt;Periodical&gt;Int J Nurs Stud&lt;/Periodical&gt;&lt;Volume&gt;52&lt;/Volume&gt;&lt;Issue&gt;10&lt;/Issue&gt;&lt;Misc_3&gt;S0020-7489(15)00189-3 [pii];10.1016/j.ijnurstu.2015.05.012 [doi]&lt;/Misc_3&gt;&lt;Address&gt;Monash University, Australia. Electronic address: jlkok2@student.monash.edu&amp;#xA;Monash University, Australia&amp;#xA;Monash University, Australia&lt;/Address&gt;&lt;Web_URL&gt;PM:26118440&lt;/Web_URL&gt;&lt;ZZ_JournalFull&gt;&lt;f name="System"&gt;Int J Nurs Stud&lt;/f&gt;&lt;/ZZ_JournalFull&gt;&lt;ZZ_WorkformID&gt;1&lt;/ZZ_WorkformID&gt;&lt;/MDL&gt;&lt;/Cite&gt;&lt;/Refman&gt;</w:instrText>
      </w:r>
      <w:r>
        <w:fldChar w:fldCharType="separate"/>
      </w:r>
      <w:r>
        <w:rPr>
          <w:noProof/>
        </w:rPr>
        <w:t>(9)</w:t>
      </w:r>
      <w:r>
        <w:fldChar w:fldCharType="end"/>
      </w:r>
      <w:r>
        <w:t>.</w:t>
      </w:r>
    </w:p>
    <w:p w:rsidR="00307E18" w:rsidRDefault="00307E18" w:rsidP="00307E18">
      <w:r>
        <w:t xml:space="preserve">Daarom hebben we in het </w:t>
      </w:r>
      <w:r w:rsidR="00B076C3">
        <w:t>OLVG</w:t>
      </w:r>
      <w:r>
        <w:t xml:space="preserve"> een </w:t>
      </w:r>
      <w:proofErr w:type="spellStart"/>
      <w:r>
        <w:rPr>
          <w:i/>
        </w:rPr>
        <w:t>collaborative</w:t>
      </w:r>
      <w:proofErr w:type="spellEnd"/>
      <w:r>
        <w:rPr>
          <w:i/>
        </w:rPr>
        <w:t xml:space="preserve"> care </w:t>
      </w:r>
      <w:r>
        <w:t xml:space="preserve">behandeling voor depressie bij diabetespatiënten opgezet waarin diabetesverpleegkundigen een grote rol spelen. Hierbij wordt bij patiënten die hoog scoren op diabeteslast (PAID) onderzocht of gestructureerde interviews over diabeteslast (PAID-interview) met een diabetesverpleegkundige niet alleen de diabeteslast, maar ook </w:t>
      </w:r>
      <w:r w:rsidR="00BD2506">
        <w:t>stemmingsklachten</w:t>
      </w:r>
      <w:r>
        <w:t xml:space="preserve"> verminderen. Verpleegkundigen worden speciaal getraind door een psycholoog om deze interviews af te nemen. In dit protocol wordt uiteengezet op welke wijze deze training plaats vindt</w:t>
      </w:r>
      <w:r w:rsidR="008431C1">
        <w:t>, en hoe monitoring wordt gewaarborgd</w:t>
      </w:r>
      <w:r>
        <w:t>.</w:t>
      </w:r>
      <w:r w:rsidR="00D73C3C">
        <w:t xml:space="preserve"> </w:t>
      </w:r>
    </w:p>
    <w:p w:rsidR="00282DD3" w:rsidRDefault="00282DD3" w:rsidP="00FA7994">
      <w:pPr>
        <w:ind w:right="1"/>
        <w:rPr>
          <w:sz w:val="28"/>
          <w:szCs w:val="24"/>
        </w:rPr>
      </w:pPr>
    </w:p>
    <w:p w:rsidR="00FA7994" w:rsidRPr="00FA7994" w:rsidRDefault="00FA7994" w:rsidP="00FA7994">
      <w:pPr>
        <w:ind w:right="1"/>
        <w:rPr>
          <w:b/>
        </w:rPr>
      </w:pPr>
      <w:r w:rsidRPr="00FA7994">
        <w:rPr>
          <w:b/>
        </w:rPr>
        <w:lastRenderedPageBreak/>
        <w:t>Screening</w:t>
      </w:r>
    </w:p>
    <w:p w:rsidR="00FA7994" w:rsidRDefault="00FA7994" w:rsidP="00FA7994">
      <w:pPr>
        <w:ind w:right="1"/>
      </w:pPr>
      <w:r>
        <w:t xml:space="preserve">Eenmaal per jaar worden </w:t>
      </w:r>
      <w:r w:rsidRPr="00E14238">
        <w:t xml:space="preserve">vragenlijsten afgenomen bij diabetespatiënten </w:t>
      </w:r>
      <w:r>
        <w:t xml:space="preserve">van 18 jaar en ouder, </w:t>
      </w:r>
      <w:r w:rsidRPr="00E14238">
        <w:t xml:space="preserve">op de polikliniek Interne Geneeskunde van het OLVG.  </w:t>
      </w:r>
      <w:r w:rsidRPr="00E14238">
        <w:rPr>
          <w:iCs/>
        </w:rPr>
        <w:t xml:space="preserve">Er wordt gekeken naar de aanwezigheid van </w:t>
      </w:r>
      <w:r>
        <w:rPr>
          <w:iCs/>
        </w:rPr>
        <w:t xml:space="preserve">diabeteslast, al dan niet in combinatie met </w:t>
      </w:r>
      <w:r w:rsidRPr="00E14238">
        <w:rPr>
          <w:iCs/>
        </w:rPr>
        <w:t>stemmings</w:t>
      </w:r>
      <w:r>
        <w:rPr>
          <w:iCs/>
        </w:rPr>
        <w:t xml:space="preserve">klachten. </w:t>
      </w:r>
      <w:r w:rsidR="008F6560">
        <w:rPr>
          <w:iCs/>
        </w:rPr>
        <w:t>Hiervoor worden onderstaande vragenlijsten gebruikt:</w:t>
      </w:r>
    </w:p>
    <w:p w:rsidR="00FA7994" w:rsidRDefault="008F6560" w:rsidP="00FA7994">
      <w:pPr>
        <w:pStyle w:val="Lijstalinea"/>
        <w:numPr>
          <w:ilvl w:val="0"/>
          <w:numId w:val="1"/>
        </w:numPr>
        <w:spacing w:after="0"/>
        <w:rPr>
          <w:lang w:val="en-GB"/>
        </w:rPr>
      </w:pPr>
      <w:proofErr w:type="spellStart"/>
      <w:r>
        <w:rPr>
          <w:lang w:val="en-GB"/>
        </w:rPr>
        <w:t>Diabeteslast</w:t>
      </w:r>
      <w:proofErr w:type="spellEnd"/>
      <w:r>
        <w:rPr>
          <w:lang w:val="en-GB"/>
        </w:rPr>
        <w:t xml:space="preserve">: </w:t>
      </w:r>
      <w:r w:rsidR="00FA7994" w:rsidRPr="007C4407">
        <w:rPr>
          <w:lang w:val="en-GB"/>
        </w:rPr>
        <w:t>PAID</w:t>
      </w:r>
      <w:r w:rsidR="00FA7994">
        <w:rPr>
          <w:lang w:val="en-GB"/>
        </w:rPr>
        <w:t>-</w:t>
      </w:r>
      <w:r w:rsidR="00FA7994" w:rsidRPr="007C4407">
        <w:rPr>
          <w:lang w:val="en-GB"/>
        </w:rPr>
        <w:t>5 (Problem Areas in Diabetes Short Form):</w:t>
      </w:r>
      <w:r w:rsidR="00FA7994">
        <w:rPr>
          <w:lang w:val="en-GB"/>
        </w:rPr>
        <w:t xml:space="preserve"> </w:t>
      </w:r>
    </w:p>
    <w:p w:rsidR="00FA7994" w:rsidRDefault="00FA7994" w:rsidP="00FA7994">
      <w:pPr>
        <w:pStyle w:val="Lijstalinea"/>
        <w:spacing w:after="0"/>
        <w:ind w:left="1080"/>
      </w:pPr>
      <w:r w:rsidRPr="00E14238">
        <w:t>5 items, gemeten op een 5-punt Likertschaal.</w:t>
      </w:r>
      <w:r>
        <w:t xml:space="preserve"> </w:t>
      </w:r>
    </w:p>
    <w:p w:rsidR="00FA7994" w:rsidRDefault="00FA7994" w:rsidP="00FA7994">
      <w:pPr>
        <w:pStyle w:val="Lijstalinea"/>
        <w:spacing w:after="0"/>
        <w:ind w:left="1080"/>
      </w:pPr>
      <w:r w:rsidRPr="00E14238">
        <w:t>Cut off score: ≥ 8</w:t>
      </w:r>
      <w:r>
        <w:t xml:space="preserve"> </w:t>
      </w:r>
    </w:p>
    <w:p w:rsidR="00FA7994" w:rsidRDefault="00FA7994" w:rsidP="00FA7994">
      <w:pPr>
        <w:pStyle w:val="Lijstalinea"/>
        <w:spacing w:after="0"/>
        <w:ind w:left="1080"/>
      </w:pPr>
      <w:r w:rsidRPr="00E14238">
        <w:t xml:space="preserve">Betrouwbaarheid: α =.84 – .88 </w:t>
      </w:r>
      <w:r>
        <w:fldChar w:fldCharType="begin">
          <w:fldData xml:space="preserve">PFJlZm1hbj48Q2l0ZT48QXV0aG9yPk1jR3VpcmU8L0F1dGhvcj48WWVhcj4yMDEwPC9ZZWFyPjxS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==
</w:fldData>
        </w:fldChar>
      </w:r>
      <w:r w:rsidR="00FB328D">
        <w:instrText xml:space="preserve"> ADDIN REFMGR.CITE </w:instrText>
      </w:r>
      <w:r w:rsidR="00FB328D">
        <w:fldChar w:fldCharType="begin">
          <w:fldData xml:space="preserve">PFJlZm1hbj48Q2l0ZT48QXV0aG9yPk1jR3VpcmU8L0F1dGhvcj48WWVhcj4yMDEwPC9ZZWFyPjxS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==
</w:fldData>
        </w:fldChar>
      </w:r>
      <w:r w:rsidR="00FB328D">
        <w:instrText xml:space="preserve"> ADDIN EN.CITE.DATA </w:instrText>
      </w:r>
      <w:r w:rsidR="00FB328D">
        <w:fldChar w:fldCharType="end"/>
      </w:r>
      <w:r>
        <w:fldChar w:fldCharType="separate"/>
      </w:r>
      <w:r w:rsidR="008F6560">
        <w:rPr>
          <w:noProof/>
        </w:rPr>
        <w:t>(10)</w:t>
      </w:r>
      <w:r>
        <w:fldChar w:fldCharType="end"/>
      </w:r>
    </w:p>
    <w:p w:rsidR="00FA7994" w:rsidRPr="00D67DF9" w:rsidRDefault="00FA7994" w:rsidP="00FA7994">
      <w:pPr>
        <w:spacing w:after="0"/>
      </w:pPr>
    </w:p>
    <w:p w:rsidR="00FA7994" w:rsidRDefault="008F6560" w:rsidP="00FA7994">
      <w:pPr>
        <w:pStyle w:val="Lijstalinea"/>
        <w:numPr>
          <w:ilvl w:val="0"/>
          <w:numId w:val="1"/>
        </w:numPr>
      </w:pPr>
      <w:r>
        <w:t xml:space="preserve">Stemmingsklachten: </w:t>
      </w:r>
      <w:r w:rsidR="00FA7994">
        <w:t>PHQ-9 (</w:t>
      </w:r>
      <w:proofErr w:type="spellStart"/>
      <w:r w:rsidR="00FA7994">
        <w:t>Patient</w:t>
      </w:r>
      <w:proofErr w:type="spellEnd"/>
      <w:r w:rsidR="00FA7994">
        <w:t>-Health Questionnaire-9</w:t>
      </w:r>
      <w:r w:rsidR="00FA7994" w:rsidRPr="00E14238">
        <w:t>)</w:t>
      </w:r>
    </w:p>
    <w:p w:rsidR="00FA7994" w:rsidRDefault="00FA7994" w:rsidP="00FA7994">
      <w:pPr>
        <w:pStyle w:val="Lijstalinea"/>
        <w:ind w:left="1080"/>
      </w:pPr>
      <w:r>
        <w:t>9 items op een 4-punt Likertschaal</w:t>
      </w:r>
    </w:p>
    <w:p w:rsidR="00FA7994" w:rsidRDefault="00FA7994" w:rsidP="00FA7994">
      <w:pPr>
        <w:pStyle w:val="Lijstalinea"/>
        <w:ind w:left="1080"/>
      </w:pPr>
      <w:r>
        <w:t xml:space="preserve">Cut off score:  </w:t>
      </w:r>
      <w:r w:rsidRPr="00E14238">
        <w:t xml:space="preserve">≥ </w:t>
      </w:r>
      <w:r>
        <w:t>12</w:t>
      </w:r>
    </w:p>
    <w:p w:rsidR="00FA7994" w:rsidRDefault="00FA7994" w:rsidP="00FA7994">
      <w:pPr>
        <w:pStyle w:val="Lijstalinea"/>
        <w:ind w:left="1080"/>
      </w:pPr>
      <w:r>
        <w:t xml:space="preserve">Sensitiviteit: 0.76 Specificiteit: 0.80 </w:t>
      </w:r>
      <w:r>
        <w:fldChar w:fldCharType="begin">
          <w:fldData xml:space="preserve">PFJlZm1hbj48Q2l0ZT48QXV0aG9yPnZhbiBTdGVlbmJlcmdlbi1XZWlqZW5idXJnPC9BdXRob3I+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=
</w:fldData>
        </w:fldChar>
      </w:r>
      <w:r w:rsidR="00FB328D">
        <w:instrText xml:space="preserve"> ADDIN REFMGR.CITE </w:instrText>
      </w:r>
      <w:r w:rsidR="00FB328D">
        <w:fldChar w:fldCharType="begin">
          <w:fldData xml:space="preserve">PFJlZm1hbj48Q2l0ZT48QXV0aG9yPnZhbiBTdGVlbmJlcmdlbi1XZWlqZW5idXJnPC9BdXRob3I+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=
</w:fldData>
        </w:fldChar>
      </w:r>
      <w:r w:rsidR="00FB328D">
        <w:instrText xml:space="preserve"> ADDIN EN.CITE.DATA </w:instrText>
      </w:r>
      <w:r w:rsidR="00FB328D">
        <w:fldChar w:fldCharType="end"/>
      </w:r>
      <w:r>
        <w:fldChar w:fldCharType="separate"/>
      </w:r>
      <w:r w:rsidR="008F6560">
        <w:rPr>
          <w:noProof/>
        </w:rPr>
        <w:t>(11)</w:t>
      </w:r>
      <w:r>
        <w:fldChar w:fldCharType="end"/>
      </w:r>
    </w:p>
    <w:p w:rsidR="009F6E71" w:rsidRDefault="00044033" w:rsidP="00D73C3C">
      <w:pPr>
        <w:rPr>
          <w:rFonts w:cstheme="minorHAnsi"/>
        </w:rPr>
      </w:pPr>
      <w:r>
        <w:rPr>
          <w:rFonts w:cstheme="minorHAnsi"/>
        </w:rPr>
        <w:t>Aanvullend worden vragenlijsten</w:t>
      </w:r>
      <w:r w:rsidR="008F6560">
        <w:rPr>
          <w:rFonts w:cstheme="minorHAnsi"/>
        </w:rPr>
        <w:t xml:space="preserve"> afgenomen </w:t>
      </w:r>
      <w:r>
        <w:rPr>
          <w:rFonts w:cstheme="minorHAnsi"/>
        </w:rPr>
        <w:t>over onder andere kwaliteit van leven. Aangezien deze uitsluitend bedoeld zijn voor gebruik voor wetenschappelijk onderzoek, worden deze in dit stuk niet nader toegelicht.</w:t>
      </w:r>
    </w:p>
    <w:p w:rsidR="00044033" w:rsidRPr="00044033" w:rsidRDefault="00044033" w:rsidP="00044033">
      <w:pPr>
        <w:ind w:right="1"/>
        <w:rPr>
          <w:b/>
        </w:rPr>
      </w:pPr>
      <w:r>
        <w:rPr>
          <w:b/>
        </w:rPr>
        <w:t>Interventie</w:t>
      </w:r>
    </w:p>
    <w:p w:rsidR="00044033" w:rsidRDefault="00044033" w:rsidP="00044033">
      <w:pPr>
        <w:ind w:right="1"/>
      </w:pPr>
      <w:r>
        <w:t>Afhankelijk van de uitkomsten van de screening worden d</w:t>
      </w:r>
      <w:r w:rsidRPr="00E14238">
        <w:t xml:space="preserve">e volgende stappen </w:t>
      </w:r>
      <w:r>
        <w:t>genomen:</w:t>
      </w:r>
    </w:p>
    <w:p w:rsidR="00044033" w:rsidRPr="00F1472C" w:rsidRDefault="00044033" w:rsidP="00044033">
      <w:pPr>
        <w:outlineLvl w:val="0"/>
        <w:rPr>
          <w:i/>
        </w:rPr>
      </w:pPr>
      <w:r w:rsidRPr="00F1472C">
        <w:rPr>
          <w:i/>
        </w:rPr>
        <w:t>1) Afwezigheid van zowel stemmingsklachten als diabeteslast</w:t>
      </w:r>
    </w:p>
    <w:p w:rsidR="00044033" w:rsidRPr="00E14238" w:rsidRDefault="00044033" w:rsidP="00044033">
      <w:r>
        <w:t>PHQ-9</w:t>
      </w:r>
      <w:r w:rsidRPr="00E14238">
        <w:t xml:space="preserve"> &lt; </w:t>
      </w:r>
      <w:r>
        <w:t>12</w:t>
      </w:r>
      <w:r w:rsidR="00F51ECB">
        <w:t xml:space="preserve"> </w:t>
      </w:r>
      <w:r>
        <w:t xml:space="preserve">en PAID 5 &lt; </w:t>
      </w:r>
      <w:r w:rsidRPr="00E14238">
        <w:t>8</w:t>
      </w:r>
    </w:p>
    <w:p w:rsidR="00044033" w:rsidRPr="00E14238" w:rsidRDefault="00044033" w:rsidP="00044033">
      <w:r w:rsidRPr="00E14238">
        <w:t>Actie: Geen.</w:t>
      </w:r>
    </w:p>
    <w:p w:rsidR="00044033" w:rsidRPr="00F1472C" w:rsidRDefault="00044033" w:rsidP="00044033">
      <w:pPr>
        <w:outlineLvl w:val="0"/>
        <w:rPr>
          <w:i/>
        </w:rPr>
      </w:pPr>
      <w:r w:rsidRPr="00F1472C">
        <w:rPr>
          <w:i/>
        </w:rPr>
        <w:t xml:space="preserve">2) </w:t>
      </w:r>
      <w:r w:rsidR="00F51ECB" w:rsidRPr="00F1472C">
        <w:rPr>
          <w:i/>
        </w:rPr>
        <w:t>Stemmingsklachten</w:t>
      </w:r>
      <w:r w:rsidRPr="00F1472C">
        <w:rPr>
          <w:i/>
        </w:rPr>
        <w:t xml:space="preserve"> zonder diabeteslast</w:t>
      </w:r>
    </w:p>
    <w:p w:rsidR="00044033" w:rsidRPr="00E14238" w:rsidRDefault="00044033" w:rsidP="00044033">
      <w:r>
        <w:t xml:space="preserve">PHQ-9 </w:t>
      </w:r>
      <w:r w:rsidRPr="00E14238">
        <w:t>≥</w:t>
      </w:r>
      <w:r>
        <w:t xml:space="preserve">12 </w:t>
      </w:r>
      <w:r w:rsidRPr="00E14238">
        <w:t xml:space="preserve"> </w:t>
      </w:r>
      <w:r>
        <w:t xml:space="preserve">en PAID 5 &lt; </w:t>
      </w:r>
      <w:r w:rsidRPr="00E14238">
        <w:t>8</w:t>
      </w:r>
    </w:p>
    <w:p w:rsidR="00044033" w:rsidRPr="00E14238" w:rsidRDefault="00044033" w:rsidP="00044033">
      <w:r w:rsidRPr="00E14238">
        <w:t>Actie: De huisarts wordt ingelicht, via deze weg kan worden doo</w:t>
      </w:r>
      <w:r>
        <w:t>rverwezen voor psychische hulp.</w:t>
      </w:r>
    </w:p>
    <w:p w:rsidR="00044033" w:rsidRPr="00F1472C" w:rsidRDefault="00044033" w:rsidP="00044033">
      <w:pPr>
        <w:outlineLvl w:val="0"/>
        <w:rPr>
          <w:i/>
        </w:rPr>
      </w:pPr>
      <w:r w:rsidRPr="00F1472C">
        <w:rPr>
          <w:i/>
        </w:rPr>
        <w:t xml:space="preserve">3) </w:t>
      </w:r>
      <w:r w:rsidR="00F51ECB" w:rsidRPr="00F1472C">
        <w:rPr>
          <w:i/>
        </w:rPr>
        <w:t>Stemmingsklachten</w:t>
      </w:r>
      <w:r w:rsidRPr="00F1472C">
        <w:rPr>
          <w:i/>
        </w:rPr>
        <w:t xml:space="preserve"> met diabeteslast</w:t>
      </w:r>
    </w:p>
    <w:p w:rsidR="00044033" w:rsidRPr="00E14238" w:rsidRDefault="00044033" w:rsidP="00044033">
      <w:r>
        <w:t xml:space="preserve">PHQ-9 </w:t>
      </w:r>
      <w:r w:rsidRPr="00E14238">
        <w:t>≥</w:t>
      </w:r>
      <w:r>
        <w:t xml:space="preserve">12 </w:t>
      </w:r>
      <w:r w:rsidRPr="00E14238">
        <w:t xml:space="preserve"> en PAID 5 ≥ 8</w:t>
      </w:r>
    </w:p>
    <w:p w:rsidR="00044033" w:rsidRPr="00E14238" w:rsidRDefault="00044033" w:rsidP="00044033">
      <w:r w:rsidRPr="00E14238">
        <w:t xml:space="preserve">Actie: De patiënt krijgt twee </w:t>
      </w:r>
      <w:r>
        <w:t>PAID-interviews</w:t>
      </w:r>
      <w:r w:rsidRPr="00E14238">
        <w:t xml:space="preserve"> </w:t>
      </w:r>
      <w:r w:rsidR="005F50FA">
        <w:t xml:space="preserve"> (eerste: 45 min, tweede: 30 min) </w:t>
      </w:r>
      <w:r w:rsidRPr="00E14238">
        <w:t xml:space="preserve">aangeboden met de </w:t>
      </w:r>
      <w:r>
        <w:t>diabetes</w:t>
      </w:r>
      <w:r w:rsidRPr="00E14238">
        <w:t xml:space="preserve">verpleegkundige, om in te gaan op het aanpakken van diabetesproblemen. Wat betreft </w:t>
      </w:r>
      <w:r w:rsidR="00F1472C">
        <w:t>stemmingsklachten</w:t>
      </w:r>
      <w:r w:rsidRPr="00E14238">
        <w:t xml:space="preserve"> wordt waakzaam afgewacht. </w:t>
      </w:r>
      <w:r>
        <w:t>Er</w:t>
      </w:r>
      <w:r w:rsidRPr="00E14238">
        <w:t xml:space="preserve"> wordt een vervolgafspraak gepland na </w:t>
      </w:r>
      <w:r>
        <w:t>3</w:t>
      </w:r>
      <w:r w:rsidRPr="00E14238">
        <w:t xml:space="preserve"> maanden. De patiënt krijgt de mogelijkheid telefonisch contact op te nemen met de </w:t>
      </w:r>
      <w:r>
        <w:t>diabetes</w:t>
      </w:r>
      <w:r w:rsidRPr="00E14238">
        <w:t>verpleegkundige bij verandering van klachten.</w:t>
      </w:r>
    </w:p>
    <w:p w:rsidR="00044033" w:rsidRPr="00F1472C" w:rsidRDefault="00044033" w:rsidP="00044033">
      <w:pPr>
        <w:rPr>
          <w:i/>
        </w:rPr>
      </w:pPr>
      <w:r w:rsidRPr="00F1472C">
        <w:rPr>
          <w:i/>
        </w:rPr>
        <w:t xml:space="preserve">4) Diabeteslast zonder </w:t>
      </w:r>
      <w:r w:rsidR="00F51ECB" w:rsidRPr="00F1472C">
        <w:rPr>
          <w:i/>
        </w:rPr>
        <w:t>stemmings</w:t>
      </w:r>
      <w:r w:rsidR="00F1472C" w:rsidRPr="00F1472C">
        <w:rPr>
          <w:i/>
        </w:rPr>
        <w:t>k</w:t>
      </w:r>
      <w:r w:rsidR="00F51ECB" w:rsidRPr="00F1472C">
        <w:rPr>
          <w:i/>
        </w:rPr>
        <w:t>lachten</w:t>
      </w:r>
    </w:p>
    <w:p w:rsidR="00044033" w:rsidRPr="00E14238" w:rsidRDefault="00044033" w:rsidP="00044033">
      <w:r>
        <w:t>PHQ9</w:t>
      </w:r>
      <w:r w:rsidRPr="00E14238">
        <w:t xml:space="preserve"> &lt; </w:t>
      </w:r>
      <w:r>
        <w:t>12</w:t>
      </w:r>
      <w:r w:rsidRPr="00E14238">
        <w:t xml:space="preserve"> en PAID 5 ≥ 8</w:t>
      </w:r>
    </w:p>
    <w:p w:rsidR="00044033" w:rsidRDefault="00044033" w:rsidP="00044033">
      <w:r w:rsidRPr="00E14238">
        <w:lastRenderedPageBreak/>
        <w:t xml:space="preserve">Actie: De patiënt krijgt </w:t>
      </w:r>
      <w:r>
        <w:t>een PAID-interview</w:t>
      </w:r>
      <w:r w:rsidRPr="00E14238">
        <w:t xml:space="preserve"> </w:t>
      </w:r>
      <w:r w:rsidR="005F50FA">
        <w:t xml:space="preserve">(45 min) </w:t>
      </w:r>
      <w:r w:rsidRPr="00E14238">
        <w:t xml:space="preserve">aangeboden met de </w:t>
      </w:r>
      <w:r>
        <w:t>diabetes</w:t>
      </w:r>
      <w:r w:rsidRPr="00E14238">
        <w:t>verpleegkundige, om in te gaan op het aanpakken van diabete</w:t>
      </w:r>
      <w:r>
        <w:t>slast</w:t>
      </w:r>
      <w:r w:rsidRPr="00E14238">
        <w:t xml:space="preserve">. </w:t>
      </w:r>
      <w:r>
        <w:t xml:space="preserve">Bij de volgende afspraak wordt er opnieuw een vragenlijst afgenomen om na te gaan of de diabeteslast is verminderd (PAID5 &lt; </w:t>
      </w:r>
      <w:r w:rsidRPr="00E14238">
        <w:t>8</w:t>
      </w:r>
      <w:r>
        <w:t xml:space="preserve">). Als dit het geval is wordt er verder geen actie ondernomen. Als </w:t>
      </w:r>
      <w:r w:rsidRPr="00E14238">
        <w:t>PAID 5 ≥ 8</w:t>
      </w:r>
      <w:r>
        <w:t xml:space="preserve"> dan krijgt de patiënt een aanvullend PAID-interview aangeboden bij de diabetesverpleegkundige. </w:t>
      </w:r>
      <w:r w:rsidRPr="00E14238">
        <w:t>De patiënt krijgt de mogelijkheid telefonisch contact o</w:t>
      </w:r>
      <w:r>
        <w:t>p te nemen met de diabetes</w:t>
      </w:r>
      <w:r w:rsidRPr="00E14238">
        <w:t>verpleegkundige bij verandering van klachten.</w:t>
      </w:r>
    </w:p>
    <w:p w:rsidR="00D81C6A" w:rsidRDefault="00D81C6A" w:rsidP="00044033">
      <w:r>
        <w:t>Hieronder wordt uiteengezet op welke wijze de diabetesverpleegkundigen getraind zullen worden in het voeren van de PAID-interviews, zoals beschreven bij punt 3 en 4.</w:t>
      </w:r>
    </w:p>
    <w:p w:rsidR="00D81C6A" w:rsidRDefault="00D81C6A" w:rsidP="00044033">
      <w:pPr>
        <w:rPr>
          <w:b/>
        </w:rPr>
      </w:pPr>
      <w:r>
        <w:rPr>
          <w:b/>
        </w:rPr>
        <w:t>Training</w:t>
      </w:r>
    </w:p>
    <w:p w:rsidR="00D81C6A" w:rsidRPr="00D81C6A" w:rsidRDefault="00134C57" w:rsidP="00044033">
      <w:r>
        <w:t>Leerdoel van de training is het kunnen voeren van een gestructureerd gesprek, specifiek gericht op de vragen van de PAID. De t</w:t>
      </w:r>
      <w:r w:rsidR="00D81C6A">
        <w:t>raining zal plaatsvinden in OLVG Oost,</w:t>
      </w:r>
      <w:r w:rsidR="00BA4F4B">
        <w:t xml:space="preserve"> gedurende twee interactieve bijeenkomsten van 3 uur. </w:t>
      </w:r>
      <w:r w:rsidR="00210C49">
        <w:t xml:space="preserve">Hierbij is het belangrijk dat er in de training vooral gefocust wordt op het oefenen van de opgedane kennis. Uit een eerder opgesteld literatuuroverzicht blijkt namelijk dat dit de belangrijkste factor is bij het succesvol implementeren van een nieuwe interventie </w:t>
      </w:r>
      <w:r w:rsidR="00210C49">
        <w:fldChar w:fldCharType="begin"/>
      </w:r>
      <w:r w:rsidR="00FB328D">
        <w:instrText xml:space="preserve"> ADDIN REFMGR.CITE &lt;Refman&gt;&lt;Cite&gt;&lt;Author&gt;Bero&lt;/Author&gt;&lt;Year&gt;1998&lt;/Year&gt;&lt;RecNum&gt;1&lt;/RecNum&gt;&lt;IDText&gt;Closing the gap between research and practice: an overview of systematic reviews of interventions to promote the implementation of research findings. The Cochrane Effective Practice and Organization of Care Review Group&lt;/IDText&gt;&lt;MDL Ref_Type="Journal"&gt;&lt;Ref_Type&gt;Journal&lt;/Ref_Type&gt;&lt;Ref_ID&gt;1&lt;/Ref_ID&gt;&lt;Title_Primary&gt;Closing the gap between research and practice: an overview of systematic reviews of interventions to promote the implementation of research findings. The Cochrane Effective Practice and Organization of Care Review Group&lt;/Title_Primary&gt;&lt;Authors_Primary&gt;Bero,L.A.&lt;/Authors_Primary&gt;&lt;Authors_Primary&gt;Grilli,R.&lt;/Authors_Primary&gt;&lt;Authors_Primary&gt;Grimshaw,J.M.&lt;/Authors_Primary&gt;&lt;Authors_Primary&gt;Harvey,E.&lt;/Authors_Primary&gt;&lt;Authors_Primary&gt;Oxman,A.D.&lt;/Authors_Primary&gt;&lt;Authors_Primary&gt;Thomson,M.A.&lt;/Authors_Primary&gt;&lt;Date_Primary&gt;1998/8/15&lt;/Date_Primary&gt;&lt;Keywords&gt;Information Storage and Retrieval&lt;/Keywords&gt;&lt;Keywords&gt;Meta-Analysis as Topic&lt;/Keywords&gt;&lt;Keywords&gt;Professional Practice&lt;/Keywords&gt;&lt;Keywords&gt;Quality Control&lt;/Keywords&gt;&lt;Keywords&gt;Research&lt;/Keywords&gt;&lt;Reprint&gt;Not in File&lt;/Reprint&gt;&lt;Start_Page&gt;465&lt;/Start_Page&gt;&lt;End_Page&gt;468&lt;/End_Page&gt;&lt;Periodical&gt;BMJ&lt;/Periodical&gt;&lt;Volume&gt;317&lt;/Volume&gt;&lt;Issue&gt;7156&lt;/Issue&gt;&lt;User_Def_5&gt;PMC1113716&lt;/User_Def_5&gt;&lt;Address&gt;Institute for Health Policy Studies, University of California at San Francisco, 1388 Sutter Street, 11th floor, San Francisco, CA 94109, USA&lt;/Address&gt;&lt;Web_URL&gt;PM:9703533&lt;/Web_URL&gt;&lt;ZZ_JournalStdAbbrev&gt;&lt;f name="System"&gt;BMJ&lt;/f&gt;&lt;/ZZ_JournalStdAbbrev&gt;&lt;ZZ_WorkformID&gt;1&lt;/ZZ_WorkformID&gt;&lt;/MDL&gt;&lt;/Cite&gt;&lt;/Refman&gt;</w:instrText>
      </w:r>
      <w:r w:rsidR="00210C49">
        <w:fldChar w:fldCharType="separate"/>
      </w:r>
      <w:r w:rsidR="00210C49">
        <w:rPr>
          <w:noProof/>
        </w:rPr>
        <w:t>(12)</w:t>
      </w:r>
      <w:r w:rsidR="00210C49">
        <w:fldChar w:fldCharType="end"/>
      </w:r>
      <w:r w:rsidR="00210C49">
        <w:t xml:space="preserve">. </w:t>
      </w:r>
      <w:r w:rsidR="00BA4F4B">
        <w:t>De training wordt gegeven door een psycholoog.</w:t>
      </w:r>
      <w:r w:rsidR="001E18A9">
        <w:t xml:space="preserve"> Tijdens de eerste bijeenkomst</w:t>
      </w:r>
      <w:r w:rsidR="00BA4F4B">
        <w:t xml:space="preserve"> zal eerst een theoretische uitleg gegeven worden over stemmingsklachten en diabeteslast bij diabetespatiënten</w:t>
      </w:r>
      <w:r w:rsidR="009E3F40">
        <w:t>, hierna wordt op onderstaand</w:t>
      </w:r>
      <w:r w:rsidR="00F702E0">
        <w:t xml:space="preserve"> beschreven</w:t>
      </w:r>
      <w:r w:rsidR="009E3F40">
        <w:t xml:space="preserve"> wijze ingegaan op het voeren van gesprekken specifiek gericht op de diabeteslast (PAID-interviews).</w:t>
      </w:r>
      <w:r w:rsidR="006E2C32">
        <w:t xml:space="preserve"> Tot slot worden filmpjes getoond van PAID-interviews die eerder zijn gevoerd in OLVG West</w:t>
      </w:r>
      <w:r w:rsidR="00CE20C4">
        <w:t>, en wordt een dergelijk gesprek door de diabetesverpleegkundigen geoefend</w:t>
      </w:r>
      <w:r w:rsidR="005B15D9">
        <w:t>, waarbij feedback wordt gegeven door de psycholoog</w:t>
      </w:r>
      <w:r w:rsidR="006E2C32">
        <w:t xml:space="preserve">. </w:t>
      </w:r>
      <w:r w:rsidR="00CE20C4">
        <w:t xml:space="preserve">De tweede bijeenkomst is vooral gericht op het opfrissen van de eerder opgedane kennis, en op het oefenen van PAID-gesprekken waarbij veel ruimte is voor het stellen van vragen en het geven van feedback. </w:t>
      </w:r>
    </w:p>
    <w:p w:rsidR="00255385" w:rsidRPr="00D73C3C" w:rsidRDefault="00255385" w:rsidP="00255385">
      <w:pPr>
        <w:rPr>
          <w:rFonts w:cstheme="minorHAnsi"/>
          <w:b/>
        </w:rPr>
      </w:pPr>
      <w:r w:rsidRPr="00D73C3C">
        <w:rPr>
          <w:rFonts w:cstheme="minorHAnsi"/>
          <w:b/>
        </w:rPr>
        <w:t>Oplossingsgerichte benadering</w:t>
      </w:r>
    </w:p>
    <w:p w:rsidR="00CE20C4" w:rsidRPr="00C92D9F" w:rsidRDefault="00255385" w:rsidP="00044033">
      <w:pPr>
        <w:rPr>
          <w:rFonts w:cstheme="minorHAnsi"/>
        </w:rPr>
      </w:pPr>
      <w:r w:rsidRPr="00D73C3C">
        <w:rPr>
          <w:rFonts w:cstheme="minorHAnsi"/>
        </w:rPr>
        <w:t>Binnen de psychologische zorg</w:t>
      </w:r>
      <w:r>
        <w:rPr>
          <w:rFonts w:cstheme="minorHAnsi"/>
        </w:rPr>
        <w:t xml:space="preserve"> bestaat een behandelvorm die ‘o</w:t>
      </w:r>
      <w:r w:rsidRPr="00D73C3C">
        <w:rPr>
          <w:rFonts w:cstheme="minorHAnsi"/>
        </w:rPr>
        <w:t>plossingsgerichte therapie’ heet</w:t>
      </w:r>
      <w:r w:rsidR="006D7E6B">
        <w:rPr>
          <w:rFonts w:cstheme="minorHAnsi"/>
        </w:rPr>
        <w:t xml:space="preserve"> </w:t>
      </w:r>
      <w:r w:rsidR="006D7E6B">
        <w:rPr>
          <w:rFonts w:cstheme="minorHAnsi"/>
        </w:rPr>
        <w:fldChar w:fldCharType="begin"/>
      </w:r>
      <w:r w:rsidR="00FB328D">
        <w:rPr>
          <w:rFonts w:cstheme="minorHAnsi"/>
        </w:rPr>
        <w:instrText xml:space="preserve"> ADDIN REFMGR.CITE &lt;Refman&gt;&lt;Cite&gt;&lt;Author&gt;Bakker&lt;/Author&gt;&lt;Year&gt;2008&lt;/Year&gt;&lt;RecNum&gt;1&lt;/RecNum&gt;&lt;IDText&gt;[Solution focused brief therapy in psychiatric practice]&lt;/IDText&gt;&lt;MDL Ref_Type="Journal"&gt;&lt;Ref_Type&gt;Journal&lt;/Ref_Type&gt;&lt;Ref_ID&gt;1&lt;/Ref_ID&gt;&lt;Title_Primary&gt;[Solution focused brief therapy in psychiatric practice]&lt;/Title_Primary&gt;&lt;Authors_Primary&gt;Bakker,J.M.&lt;/Authors_Primary&gt;&lt;Authors_Primary&gt;Bannink,F.P.&lt;/Authors_Primary&gt;&lt;Date_Primary&gt;2008&lt;/Date_Primary&gt;&lt;Keywords&gt;Humans&lt;/Keywords&gt;&lt;Keywords&gt;Mental Disorders&lt;/Keywords&gt;&lt;Keywords&gt;therapy&lt;/Keywords&gt;&lt;Keywords&gt;Outcome Assessment (Health Care)&lt;/Keywords&gt;&lt;Keywords&gt;Psychiatry&lt;/Keywords&gt;&lt;Keywords&gt;methods&lt;/Keywords&gt;&lt;Keywords&gt;Psychotherapy,Brief&lt;/Keywords&gt;&lt;Keywords&gt;Treatment Outcome&lt;/Keywords&gt;&lt;Reprint&gt;Not in File&lt;/Reprint&gt;&lt;Start_Page&gt;55&lt;/Start_Page&gt;&lt;End_Page&gt;59&lt;/End_Page&gt;&lt;Periodical&gt;Tijdschr.Psychiatr.&lt;/Periodical&gt;&lt;Volume&gt;50&lt;/Volume&gt;&lt;Issue&gt;1&lt;/Issue&gt;&lt;Misc_3&gt;TVPart_1712 [pii]&lt;/Misc_3&gt;&lt;Address&gt;De Geestgronden, gebouw Zuiderpoort, Amerikaweg 2, 2035 RA Haarlem. jm.bakker@geestgronden.nl&lt;/Address&gt;&lt;Web_URL&gt;PM:18188829&lt;/Web_URL&gt;&lt;ZZ_JournalStdAbbrev&gt;&lt;f name="System"&gt;Tijdschr.Psychiatr.&lt;/f&gt;&lt;/ZZ_JournalStdAbbrev&gt;&lt;ZZ_WorkformID&gt;1&lt;/ZZ_WorkformID&gt;&lt;/MDL&gt;&lt;/Cite&gt;&lt;/Refman&gt;</w:instrText>
      </w:r>
      <w:r w:rsidR="006D7E6B">
        <w:rPr>
          <w:rFonts w:cstheme="minorHAnsi"/>
        </w:rPr>
        <w:fldChar w:fldCharType="separate"/>
      </w:r>
      <w:r w:rsidR="00210C49">
        <w:rPr>
          <w:rFonts w:cstheme="minorHAnsi"/>
          <w:noProof/>
        </w:rPr>
        <w:t>(13)</w:t>
      </w:r>
      <w:r w:rsidR="006D7E6B">
        <w:rPr>
          <w:rFonts w:cstheme="minorHAnsi"/>
        </w:rPr>
        <w:fldChar w:fldCharType="end"/>
      </w:r>
      <w:r w:rsidRPr="00D73C3C">
        <w:rPr>
          <w:rFonts w:cstheme="minorHAnsi"/>
        </w:rPr>
        <w:t xml:space="preserve">. </w:t>
      </w:r>
      <w:r>
        <w:rPr>
          <w:rFonts w:cstheme="minorHAnsi"/>
        </w:rPr>
        <w:t xml:space="preserve">Dit </w:t>
      </w:r>
      <w:r w:rsidRPr="00D73C3C">
        <w:rPr>
          <w:rFonts w:cstheme="minorHAnsi"/>
        </w:rPr>
        <w:t>is een praktische behandelvorm, die niet uitsluitend valt toe te passen in de psychologie maar ook in de bredere hulpverlening. Rationale is: “repareer niet wat niet stuk is”. De hulpverlener neemt een bijna collegiale houding aan in gesprekken waarin samen wordt gekeken naar wat patiënten zelf al hebben geprobeerd om het probleem te verminderen, en of dit heeft geholpen.</w:t>
      </w:r>
      <w:r w:rsidRPr="00D73C3C">
        <w:rPr>
          <w:rFonts w:cstheme="minorHAnsi"/>
        </w:rPr>
        <w:br/>
        <w:t>In de praktijk komt het neer op het bespreken van de ideale of gewenste situatie en de stapjes die nodig zijn om dit te bereiken. De hulpverlener monitort uitsluitend de oplossingsgerichte stapjes en helpt de patiënt inzicht te krijgen in vervolgstappen.</w:t>
      </w:r>
    </w:p>
    <w:p w:rsidR="00642CB2" w:rsidRDefault="00642CB2" w:rsidP="00D73C3C">
      <w:pPr>
        <w:rPr>
          <w:rFonts w:cstheme="minorHAnsi"/>
          <w:b/>
        </w:rPr>
      </w:pPr>
      <w:r>
        <w:rPr>
          <w:rFonts w:cstheme="minorHAnsi"/>
          <w:b/>
        </w:rPr>
        <w:t>Bespreken PAID-uitslag, 3 stappen model:</w:t>
      </w:r>
    </w:p>
    <w:p w:rsidR="008B2195" w:rsidRPr="008B2195" w:rsidRDefault="00642CB2" w:rsidP="00642CB2">
      <w:pPr>
        <w:rPr>
          <w:rFonts w:cstheme="minorHAnsi"/>
          <w:bCs/>
        </w:rPr>
      </w:pPr>
      <w:r w:rsidRPr="00642CB2">
        <w:rPr>
          <w:rFonts w:cstheme="minorHAnsi"/>
          <w:bCs/>
        </w:rPr>
        <w:t>Aan de hand van de ingevulde vragen, wordt de PAID op de volgende g</w:t>
      </w:r>
      <w:r w:rsidR="008B2195">
        <w:rPr>
          <w:rFonts w:cstheme="minorHAnsi"/>
          <w:bCs/>
        </w:rPr>
        <w:t>estructureerde manier besproken.</w:t>
      </w:r>
    </w:p>
    <w:p w:rsidR="00642CB2" w:rsidRPr="00642CB2" w:rsidRDefault="00642CB2" w:rsidP="00642CB2">
      <w:pPr>
        <w:rPr>
          <w:rFonts w:cstheme="minorHAnsi"/>
        </w:rPr>
      </w:pPr>
      <w:r w:rsidRPr="00642CB2">
        <w:rPr>
          <w:rFonts w:cstheme="minorHAnsi"/>
          <w:b/>
          <w:bCs/>
          <w:lang w:val="en-US"/>
        </w:rPr>
        <w:t xml:space="preserve">STAP 1: </w:t>
      </w:r>
      <w:proofErr w:type="spellStart"/>
      <w:r w:rsidRPr="00642CB2">
        <w:rPr>
          <w:rFonts w:cstheme="minorHAnsi"/>
          <w:bCs/>
          <w:lang w:val="en-US"/>
        </w:rPr>
        <w:t>informeren</w:t>
      </w:r>
      <w:proofErr w:type="spellEnd"/>
      <w:r w:rsidRPr="00642CB2">
        <w:rPr>
          <w:rFonts w:cstheme="minorHAnsi"/>
          <w:bCs/>
          <w:lang w:val="en-US"/>
        </w:rPr>
        <w:t>/</w:t>
      </w:r>
      <w:proofErr w:type="spellStart"/>
      <w:r w:rsidRPr="00642CB2">
        <w:rPr>
          <w:rFonts w:cstheme="minorHAnsi"/>
          <w:bCs/>
          <w:lang w:val="en-US"/>
        </w:rPr>
        <w:t>erkennen</w:t>
      </w:r>
      <w:proofErr w:type="spellEnd"/>
    </w:p>
    <w:p w:rsidR="002213B9" w:rsidRPr="00642CB2" w:rsidRDefault="00A62524" w:rsidP="00642CB2">
      <w:pPr>
        <w:numPr>
          <w:ilvl w:val="0"/>
          <w:numId w:val="2"/>
        </w:numPr>
        <w:rPr>
          <w:rFonts w:cstheme="minorHAnsi"/>
        </w:rPr>
      </w:pPr>
      <w:r w:rsidRPr="00642CB2">
        <w:rPr>
          <w:rFonts w:cstheme="minorHAnsi"/>
        </w:rPr>
        <w:t xml:space="preserve">Terugkoppelen score </w:t>
      </w:r>
      <w:r w:rsidR="001E18A9">
        <w:rPr>
          <w:rFonts w:cstheme="minorHAnsi"/>
        </w:rPr>
        <w:t xml:space="preserve">per vraag </w:t>
      </w:r>
      <w:r w:rsidRPr="00642CB2">
        <w:rPr>
          <w:rFonts w:cstheme="minorHAnsi"/>
        </w:rPr>
        <w:t xml:space="preserve">(“ u geeft aan..”) </w:t>
      </w:r>
      <w:r w:rsidRPr="00F702E0">
        <w:rPr>
          <w:rFonts w:cstheme="minorHAnsi"/>
        </w:rPr>
        <w:t>en reactie vragen</w:t>
      </w:r>
    </w:p>
    <w:p w:rsidR="002213B9" w:rsidRPr="00642CB2" w:rsidRDefault="00A62524" w:rsidP="00642CB2">
      <w:pPr>
        <w:numPr>
          <w:ilvl w:val="0"/>
          <w:numId w:val="2"/>
        </w:numPr>
        <w:rPr>
          <w:rFonts w:cstheme="minorHAnsi"/>
        </w:rPr>
      </w:pPr>
      <w:r w:rsidRPr="00642CB2">
        <w:rPr>
          <w:rFonts w:cstheme="minorHAnsi"/>
        </w:rPr>
        <w:lastRenderedPageBreak/>
        <w:t xml:space="preserve">Normaliseren: Diabetes </w:t>
      </w:r>
      <w:r w:rsidRPr="00642CB2">
        <w:rPr>
          <w:rFonts w:cstheme="minorHAnsi"/>
          <w:i/>
          <w:iCs/>
        </w:rPr>
        <w:t>is</w:t>
      </w:r>
      <w:r w:rsidRPr="00642CB2">
        <w:rPr>
          <w:rFonts w:cstheme="minorHAnsi"/>
        </w:rPr>
        <w:t xml:space="preserve"> een belastende aandoening; 1 op de 6 </w:t>
      </w:r>
      <w:r w:rsidR="00255385" w:rsidRPr="00642CB2">
        <w:rPr>
          <w:rFonts w:cstheme="minorHAnsi"/>
        </w:rPr>
        <w:t>patiënten</w:t>
      </w:r>
      <w:r w:rsidRPr="00642CB2">
        <w:rPr>
          <w:rFonts w:cstheme="minorHAnsi"/>
        </w:rPr>
        <w:t xml:space="preserve"> ervaart hoge ‘diabete</w:t>
      </w:r>
      <w:r w:rsidR="00255385">
        <w:rPr>
          <w:rFonts w:cstheme="minorHAnsi"/>
        </w:rPr>
        <w:t>slast</w:t>
      </w:r>
      <w:r w:rsidRPr="00642CB2">
        <w:rPr>
          <w:rFonts w:cstheme="minorHAnsi"/>
        </w:rPr>
        <w:t>’, vaak in toch al moeilijke omstandigheden (diabetes vraagt altijd de aandacht)</w:t>
      </w:r>
    </w:p>
    <w:p w:rsidR="00642CB2" w:rsidRPr="00642CB2" w:rsidRDefault="00642CB2" w:rsidP="00642CB2">
      <w:pPr>
        <w:rPr>
          <w:rFonts w:cstheme="minorHAnsi"/>
        </w:rPr>
      </w:pPr>
      <w:r w:rsidRPr="00642CB2">
        <w:rPr>
          <w:rFonts w:cstheme="minorHAnsi"/>
          <w:b/>
          <w:bCs/>
          <w:lang w:val="en-US"/>
        </w:rPr>
        <w:t>STAP 2:</w:t>
      </w:r>
      <w:r w:rsidRPr="00642CB2">
        <w:rPr>
          <w:rFonts w:cstheme="minorHAnsi"/>
          <w:bCs/>
          <w:lang w:val="en-US"/>
        </w:rPr>
        <w:t xml:space="preserve"> </w:t>
      </w:r>
      <w:proofErr w:type="spellStart"/>
      <w:r w:rsidRPr="00642CB2">
        <w:rPr>
          <w:rFonts w:cstheme="minorHAnsi"/>
          <w:bCs/>
          <w:lang w:val="en-US"/>
        </w:rPr>
        <w:t>uitdiepen</w:t>
      </w:r>
      <w:proofErr w:type="spellEnd"/>
    </w:p>
    <w:p w:rsidR="002213B9" w:rsidRPr="00642CB2" w:rsidRDefault="00A62524" w:rsidP="00642CB2">
      <w:pPr>
        <w:numPr>
          <w:ilvl w:val="0"/>
          <w:numId w:val="3"/>
        </w:numPr>
        <w:rPr>
          <w:rFonts w:cstheme="minorHAnsi"/>
        </w:rPr>
      </w:pPr>
      <w:r w:rsidRPr="00642CB2">
        <w:rPr>
          <w:rFonts w:cstheme="minorHAnsi"/>
        </w:rPr>
        <w:t xml:space="preserve">Speelt het langer? (ziet </w:t>
      </w:r>
      <w:r w:rsidR="00642CB2" w:rsidRPr="00642CB2">
        <w:rPr>
          <w:rFonts w:cstheme="minorHAnsi"/>
        </w:rPr>
        <w:t>patiënt</w:t>
      </w:r>
      <w:r w:rsidRPr="00642CB2">
        <w:rPr>
          <w:rFonts w:cstheme="minorHAnsi"/>
        </w:rPr>
        <w:t xml:space="preserve"> aanleiding, geb</w:t>
      </w:r>
      <w:r w:rsidR="00642CB2">
        <w:rPr>
          <w:rFonts w:cstheme="minorHAnsi"/>
        </w:rPr>
        <w:t>e</w:t>
      </w:r>
      <w:r w:rsidRPr="00642CB2">
        <w:rPr>
          <w:rFonts w:cstheme="minorHAnsi"/>
        </w:rPr>
        <w:t>urtenissen?)</w:t>
      </w:r>
    </w:p>
    <w:p w:rsidR="002213B9" w:rsidRPr="00642CB2" w:rsidRDefault="00A62524" w:rsidP="00642CB2">
      <w:pPr>
        <w:numPr>
          <w:ilvl w:val="0"/>
          <w:numId w:val="3"/>
        </w:numPr>
        <w:rPr>
          <w:rFonts w:cstheme="minorHAnsi"/>
        </w:rPr>
      </w:pPr>
      <w:r w:rsidRPr="00642CB2">
        <w:rPr>
          <w:rFonts w:cstheme="minorHAnsi"/>
        </w:rPr>
        <w:t xml:space="preserve">Laat </w:t>
      </w:r>
      <w:r w:rsidR="00642CB2" w:rsidRPr="00642CB2">
        <w:rPr>
          <w:rFonts w:cstheme="minorHAnsi"/>
        </w:rPr>
        <w:t>patiënt</w:t>
      </w:r>
      <w:r w:rsidRPr="00642CB2">
        <w:rPr>
          <w:rFonts w:cstheme="minorHAnsi"/>
        </w:rPr>
        <w:t xml:space="preserve"> aangeven wat hij/zij op dit moment het meest belastend vindt? </w:t>
      </w:r>
      <w:r w:rsidRPr="00642CB2">
        <w:rPr>
          <w:rFonts w:cstheme="minorHAnsi"/>
          <w:lang w:val="en-US"/>
        </w:rPr>
        <w:t>(</w:t>
      </w:r>
      <w:proofErr w:type="spellStart"/>
      <w:r w:rsidRPr="00642CB2">
        <w:rPr>
          <w:rFonts w:cstheme="minorHAnsi"/>
          <w:lang w:val="en-US"/>
        </w:rPr>
        <w:t>kernprobleem</w:t>
      </w:r>
      <w:proofErr w:type="spellEnd"/>
      <w:r w:rsidRPr="00642CB2">
        <w:rPr>
          <w:rFonts w:cstheme="minorHAnsi"/>
          <w:lang w:val="en-US"/>
        </w:rPr>
        <w:t>)</w:t>
      </w:r>
    </w:p>
    <w:p w:rsidR="00642CB2" w:rsidRPr="00642CB2" w:rsidRDefault="00642CB2" w:rsidP="00642CB2">
      <w:pPr>
        <w:rPr>
          <w:rFonts w:cstheme="minorHAnsi"/>
        </w:rPr>
      </w:pPr>
      <w:r w:rsidRPr="00642CB2">
        <w:rPr>
          <w:rFonts w:cstheme="minorHAnsi"/>
          <w:b/>
        </w:rPr>
        <w:t>STAP 3:</w:t>
      </w:r>
      <w:r w:rsidRPr="00642CB2">
        <w:rPr>
          <w:rFonts w:cstheme="minorHAnsi"/>
        </w:rPr>
        <w:t xml:space="preserve"> oplossingen </w:t>
      </w:r>
      <w:r w:rsidR="00E71B20">
        <w:rPr>
          <w:rFonts w:cstheme="minorHAnsi"/>
        </w:rPr>
        <w:t xml:space="preserve">laten </w:t>
      </w:r>
      <w:r w:rsidRPr="00642CB2">
        <w:rPr>
          <w:rFonts w:cstheme="minorHAnsi"/>
        </w:rPr>
        <w:t>zoeken en afspreken</w:t>
      </w:r>
    </w:p>
    <w:p w:rsidR="00E71B20" w:rsidRDefault="00E71B20" w:rsidP="00642CB2">
      <w:pPr>
        <w:rPr>
          <w:rFonts w:cstheme="minorHAnsi"/>
        </w:rPr>
      </w:pPr>
      <w:r>
        <w:rPr>
          <w:rFonts w:cstheme="minorHAnsi"/>
        </w:rPr>
        <w:t xml:space="preserve">Laat hierbij vooral de patiënt mogelijke oplossingen bedenken en geef hem/ haar soms </w:t>
      </w:r>
      <w:proofErr w:type="spellStart"/>
      <w:r>
        <w:rPr>
          <w:rFonts w:cstheme="minorHAnsi"/>
        </w:rPr>
        <w:t>aanreikingen</w:t>
      </w:r>
      <w:proofErr w:type="spellEnd"/>
      <w:r>
        <w:rPr>
          <w:rFonts w:cstheme="minorHAnsi"/>
        </w:rPr>
        <w:t>, maar kom niet zelf met een idee</w:t>
      </w:r>
      <w:r w:rsidRPr="00642CB2">
        <w:rPr>
          <w:rFonts w:cstheme="minorHAnsi"/>
        </w:rPr>
        <w:t xml:space="preserve"> </w:t>
      </w:r>
    </w:p>
    <w:p w:rsidR="00642CB2" w:rsidRPr="00642CB2" w:rsidRDefault="00E71B20" w:rsidP="00642CB2">
      <w:pPr>
        <w:rPr>
          <w:rFonts w:cstheme="minorHAnsi"/>
        </w:rPr>
      </w:pPr>
      <w:r>
        <w:rPr>
          <w:rFonts w:cstheme="minorHAnsi"/>
        </w:rPr>
        <w:t xml:space="preserve">Bijvoorbeeld: </w:t>
      </w:r>
      <w:r w:rsidR="00642CB2" w:rsidRPr="00642CB2">
        <w:rPr>
          <w:rFonts w:cstheme="minorHAnsi"/>
        </w:rPr>
        <w:t xml:space="preserve">Heeft u zelf </w:t>
      </w:r>
      <w:r w:rsidR="00255385" w:rsidRPr="00642CB2">
        <w:rPr>
          <w:rFonts w:cstheme="minorHAnsi"/>
        </w:rPr>
        <w:t>ideeën</w:t>
      </w:r>
      <w:r w:rsidR="00255385">
        <w:rPr>
          <w:rFonts w:cstheme="minorHAnsi"/>
        </w:rPr>
        <w:t xml:space="preserve"> over</w:t>
      </w:r>
      <w:r w:rsidR="00642CB2" w:rsidRPr="00642CB2">
        <w:rPr>
          <w:rFonts w:cstheme="minorHAnsi"/>
        </w:rPr>
        <w:t xml:space="preserve"> hoe u uw situatie kan verbeteren (diabetes-specifiek of algemeen) of wat u daarvoor nodig heeft?</w:t>
      </w:r>
    </w:p>
    <w:p w:rsidR="00642CB2" w:rsidRPr="00642CB2" w:rsidRDefault="00642CB2" w:rsidP="00642CB2">
      <w:pPr>
        <w:rPr>
          <w:rFonts w:cstheme="minorHAnsi"/>
        </w:rPr>
      </w:pPr>
      <w:r w:rsidRPr="00642CB2">
        <w:rPr>
          <w:rFonts w:cstheme="minorHAnsi"/>
        </w:rPr>
        <w:t>Wat zou kunnen helpen om u minder belast te voelen?</w:t>
      </w:r>
    </w:p>
    <w:p w:rsidR="00642CB2" w:rsidRPr="00642CB2" w:rsidRDefault="00642CB2" w:rsidP="00642CB2">
      <w:pPr>
        <w:rPr>
          <w:rFonts w:cstheme="minorHAnsi"/>
        </w:rPr>
      </w:pPr>
      <w:r w:rsidRPr="00642CB2">
        <w:rPr>
          <w:rFonts w:cstheme="minorHAnsi"/>
        </w:rPr>
        <w:t>Wat zou ik voor u kunnen betekenen? (b.v. gesprek met arts regelen, extra advies, volgende afspraak, verwijzing in gang zetten)</w:t>
      </w:r>
    </w:p>
    <w:p w:rsidR="00255385" w:rsidRPr="00BA4F4B" w:rsidRDefault="00642CB2" w:rsidP="00D73C3C">
      <w:pPr>
        <w:rPr>
          <w:rFonts w:cstheme="minorHAnsi"/>
        </w:rPr>
      </w:pPr>
      <w:r w:rsidRPr="00642CB2">
        <w:rPr>
          <w:rFonts w:cstheme="minorHAnsi"/>
        </w:rPr>
        <w:t>Afspraak vastleggen (evaluatie)</w:t>
      </w:r>
    </w:p>
    <w:p w:rsidR="00D73C3C" w:rsidRPr="00AB66E2" w:rsidRDefault="00D73C3C" w:rsidP="00D73C3C">
      <w:pPr>
        <w:rPr>
          <w:rFonts w:cstheme="minorHAnsi"/>
          <w:b/>
        </w:rPr>
      </w:pPr>
      <w:proofErr w:type="spellStart"/>
      <w:r w:rsidRPr="00AB66E2">
        <w:rPr>
          <w:rFonts w:cstheme="minorHAnsi"/>
          <w:b/>
        </w:rPr>
        <w:t>Smartphrase</w:t>
      </w:r>
      <w:proofErr w:type="spellEnd"/>
    </w:p>
    <w:p w:rsidR="00D73C3C" w:rsidRPr="00D73C3C" w:rsidRDefault="00D73C3C" w:rsidP="00D73C3C">
      <w:pPr>
        <w:rPr>
          <w:rFonts w:cstheme="minorHAnsi"/>
        </w:rPr>
      </w:pPr>
      <w:r w:rsidRPr="00D73C3C">
        <w:rPr>
          <w:rFonts w:cstheme="minorHAnsi"/>
        </w:rPr>
        <w:t xml:space="preserve">In </w:t>
      </w:r>
      <w:proofErr w:type="spellStart"/>
      <w:r w:rsidRPr="00D73C3C">
        <w:rPr>
          <w:rFonts w:cstheme="minorHAnsi"/>
        </w:rPr>
        <w:t>Epic</w:t>
      </w:r>
      <w:proofErr w:type="spellEnd"/>
      <w:r w:rsidRPr="00D73C3C">
        <w:rPr>
          <w:rFonts w:cstheme="minorHAnsi"/>
        </w:rPr>
        <w:t xml:space="preserve"> is een </w:t>
      </w:r>
      <w:proofErr w:type="spellStart"/>
      <w:r w:rsidRPr="00D73C3C">
        <w:rPr>
          <w:rFonts w:cstheme="minorHAnsi"/>
        </w:rPr>
        <w:t>smartphrase</w:t>
      </w:r>
      <w:proofErr w:type="spellEnd"/>
      <w:r w:rsidRPr="00D73C3C">
        <w:rPr>
          <w:rFonts w:cstheme="minorHAnsi"/>
        </w:rPr>
        <w:t xml:space="preserve"> ontwikkeld ten behoeve van het voeren van ges</w:t>
      </w:r>
      <w:r w:rsidR="00AB66E2">
        <w:rPr>
          <w:rFonts w:cstheme="minorHAnsi"/>
        </w:rPr>
        <w:t>prekken aan de hand van de PAID</w:t>
      </w:r>
      <w:r w:rsidRPr="00D73C3C">
        <w:rPr>
          <w:rFonts w:cstheme="minorHAnsi"/>
        </w:rPr>
        <w:t xml:space="preserve">5. Deze </w:t>
      </w:r>
      <w:proofErr w:type="spellStart"/>
      <w:r w:rsidRPr="00D73C3C">
        <w:rPr>
          <w:rFonts w:cstheme="minorHAnsi"/>
        </w:rPr>
        <w:t>smartphrase</w:t>
      </w:r>
      <w:proofErr w:type="spellEnd"/>
      <w:r w:rsidRPr="00D73C3C">
        <w:rPr>
          <w:rFonts w:cstheme="minorHAnsi"/>
        </w:rPr>
        <w:t xml:space="preserve"> beoogt het gesprek structuur te bieden en heeft een oplossingsgericht karakter. Structuur is gewenst gezien het verlangen van veel patiënten om allerlei persoonlijke en psychologische problemen te bespreken, hoewel het gesprek bij de diabetesverpleegkundige een beperkte tijd kent. </w:t>
      </w:r>
    </w:p>
    <w:p w:rsidR="00D73C3C" w:rsidRPr="00D73C3C" w:rsidRDefault="00D73C3C" w:rsidP="00D73C3C">
      <w:pPr>
        <w:rPr>
          <w:rFonts w:cstheme="minorHAnsi"/>
          <w:i/>
          <w:iCs/>
          <w:u w:val="single"/>
        </w:rPr>
      </w:pPr>
      <w:r w:rsidRPr="00D73C3C">
        <w:rPr>
          <w:rFonts w:cstheme="minorHAnsi"/>
          <w:i/>
          <w:iCs/>
          <w:u w:val="single"/>
        </w:rPr>
        <w:t>Eerste gesprek</w:t>
      </w:r>
    </w:p>
    <w:p w:rsidR="00D73C3C" w:rsidRPr="00D73C3C" w:rsidRDefault="00D73C3C" w:rsidP="00D73C3C">
      <w:pPr>
        <w:rPr>
          <w:rFonts w:cstheme="minorHAnsi"/>
          <w:i/>
          <w:iCs/>
        </w:rPr>
      </w:pPr>
      <w:r w:rsidRPr="00D73C3C">
        <w:rPr>
          <w:rFonts w:cstheme="minorHAnsi"/>
          <w:i/>
          <w:iCs/>
        </w:rPr>
        <w:t xml:space="preserve">Uit het </w:t>
      </w:r>
      <w:r w:rsidRPr="00D73C3C">
        <w:rPr>
          <w:rFonts w:cstheme="minorHAnsi"/>
          <w:b/>
          <w:bCs/>
          <w:i/>
          <w:iCs/>
        </w:rPr>
        <w:t>uitdiepen</w:t>
      </w:r>
      <w:r w:rsidRPr="00D73C3C">
        <w:rPr>
          <w:rFonts w:cstheme="minorHAnsi"/>
          <w:i/>
          <w:iCs/>
        </w:rPr>
        <w:t xml:space="preserve"> van de vragen blijkt:</w:t>
      </w:r>
      <w:r w:rsidRPr="00D73C3C">
        <w:rPr>
          <w:rFonts w:cstheme="minorHAnsi"/>
          <w:i/>
          <w:iCs/>
        </w:rPr>
        <w:br/>
        <w:t>(duur klachten, predisponerende factoren)</w:t>
      </w:r>
    </w:p>
    <w:p w:rsidR="00D73C3C" w:rsidRPr="00D73C3C" w:rsidRDefault="00D73C3C" w:rsidP="00D73C3C">
      <w:pPr>
        <w:rPr>
          <w:rFonts w:cstheme="minorHAnsi"/>
          <w:i/>
          <w:iCs/>
        </w:rPr>
      </w:pPr>
      <w:r w:rsidRPr="00D73C3C">
        <w:rPr>
          <w:rFonts w:cstheme="minorHAnsi"/>
          <w:i/>
          <w:iCs/>
        </w:rPr>
        <w:t xml:space="preserve">Het </w:t>
      </w:r>
      <w:r w:rsidRPr="00D73C3C">
        <w:rPr>
          <w:rFonts w:cstheme="minorHAnsi"/>
          <w:b/>
          <w:bCs/>
          <w:i/>
          <w:iCs/>
        </w:rPr>
        <w:t>meest belastend</w:t>
      </w:r>
      <w:r w:rsidRPr="00D73C3C">
        <w:rPr>
          <w:rFonts w:cstheme="minorHAnsi"/>
          <w:i/>
          <w:iCs/>
        </w:rPr>
        <w:t xml:space="preserve"> vindt de patiënt:</w:t>
      </w:r>
    </w:p>
    <w:p w:rsidR="00D73C3C" w:rsidRPr="00D73C3C" w:rsidRDefault="00D73C3C" w:rsidP="00D73C3C">
      <w:pPr>
        <w:rPr>
          <w:rFonts w:cstheme="minorHAnsi"/>
          <w:i/>
          <w:iCs/>
        </w:rPr>
      </w:pPr>
      <w:r w:rsidRPr="00D73C3C">
        <w:rPr>
          <w:rFonts w:cstheme="minorHAnsi"/>
          <w:i/>
          <w:iCs/>
        </w:rPr>
        <w:t xml:space="preserve">Uit het </w:t>
      </w:r>
      <w:r w:rsidRPr="00D73C3C">
        <w:rPr>
          <w:rFonts w:cstheme="minorHAnsi"/>
          <w:b/>
          <w:bCs/>
          <w:i/>
          <w:iCs/>
        </w:rPr>
        <w:t>oplossingsgerichte gesprek</w:t>
      </w:r>
      <w:r w:rsidRPr="00D73C3C">
        <w:rPr>
          <w:rFonts w:cstheme="minorHAnsi"/>
          <w:i/>
          <w:iCs/>
        </w:rPr>
        <w:t xml:space="preserve"> blijkt:</w:t>
      </w:r>
      <w:r w:rsidRPr="00D73C3C">
        <w:rPr>
          <w:rFonts w:cstheme="minorHAnsi"/>
          <w:i/>
          <w:iCs/>
        </w:rPr>
        <w:br/>
        <w:t>(zelf oplossingen gezocht/ geprobeerd?, wat zou kunnen helpen?, wat kan ik doen om te helpen?)</w:t>
      </w:r>
    </w:p>
    <w:p w:rsidR="00D73C3C" w:rsidRPr="00D73C3C" w:rsidRDefault="00D73C3C" w:rsidP="00D73C3C">
      <w:pPr>
        <w:rPr>
          <w:rFonts w:cstheme="minorHAnsi"/>
          <w:i/>
          <w:iCs/>
        </w:rPr>
      </w:pPr>
      <w:r w:rsidRPr="00D73C3C">
        <w:rPr>
          <w:rFonts w:cstheme="minorHAnsi"/>
          <w:i/>
          <w:iCs/>
        </w:rPr>
        <w:t xml:space="preserve">Gemaakte </w:t>
      </w:r>
      <w:r w:rsidRPr="00D73C3C">
        <w:rPr>
          <w:rFonts w:cstheme="minorHAnsi"/>
          <w:b/>
          <w:bCs/>
          <w:i/>
          <w:iCs/>
        </w:rPr>
        <w:t xml:space="preserve">afspraken, </w:t>
      </w:r>
      <w:r w:rsidRPr="00D73C3C">
        <w:rPr>
          <w:rFonts w:cstheme="minorHAnsi"/>
          <w:i/>
          <w:iCs/>
        </w:rPr>
        <w:t>overige afspraken en evaluatietermijn:</w:t>
      </w:r>
      <w:r w:rsidRPr="00D73C3C">
        <w:rPr>
          <w:rFonts w:cstheme="minorHAnsi"/>
          <w:i/>
          <w:iCs/>
        </w:rPr>
        <w:br/>
        <w:t>(zelf aan de slag, extra gesprek met psycholoog erbij, verwijzing p</w:t>
      </w:r>
      <w:r w:rsidR="00AB66E2">
        <w:rPr>
          <w:rFonts w:cstheme="minorHAnsi"/>
          <w:i/>
          <w:iCs/>
        </w:rPr>
        <w:t>sycholoog</w:t>
      </w:r>
      <w:r w:rsidRPr="00D73C3C">
        <w:rPr>
          <w:rFonts w:cstheme="minorHAnsi"/>
          <w:i/>
          <w:iCs/>
        </w:rPr>
        <w:t>, contact huisarts via internist)</w:t>
      </w:r>
    </w:p>
    <w:p w:rsidR="00D73C3C" w:rsidRPr="00D73C3C" w:rsidRDefault="00D73C3C" w:rsidP="00D73C3C">
      <w:pPr>
        <w:rPr>
          <w:rFonts w:cstheme="minorHAnsi"/>
          <w:u w:val="single"/>
        </w:rPr>
      </w:pPr>
      <w:r w:rsidRPr="00D73C3C">
        <w:rPr>
          <w:rFonts w:cstheme="minorHAnsi"/>
          <w:u w:val="single"/>
        </w:rPr>
        <w:t>Tweede gesprek:</w:t>
      </w:r>
    </w:p>
    <w:p w:rsidR="00D73C3C" w:rsidRPr="00D73C3C" w:rsidRDefault="00D73C3C" w:rsidP="00D73C3C">
      <w:pPr>
        <w:rPr>
          <w:rFonts w:cstheme="minorHAnsi"/>
          <w:i/>
          <w:iCs/>
        </w:rPr>
      </w:pPr>
      <w:r w:rsidRPr="00D73C3C">
        <w:rPr>
          <w:rFonts w:cstheme="minorHAnsi"/>
          <w:i/>
          <w:iCs/>
        </w:rPr>
        <w:t xml:space="preserve">Uit het </w:t>
      </w:r>
      <w:r w:rsidRPr="00D73C3C">
        <w:rPr>
          <w:rFonts w:cstheme="minorHAnsi"/>
          <w:b/>
          <w:bCs/>
          <w:i/>
          <w:iCs/>
        </w:rPr>
        <w:t>uitdiepen</w:t>
      </w:r>
      <w:r w:rsidRPr="00D73C3C">
        <w:rPr>
          <w:rFonts w:cstheme="minorHAnsi"/>
          <w:i/>
          <w:iCs/>
        </w:rPr>
        <w:t xml:space="preserve"> van de vragen blijkt:</w:t>
      </w:r>
      <w:r w:rsidRPr="00D73C3C">
        <w:rPr>
          <w:rFonts w:cstheme="minorHAnsi"/>
          <w:i/>
          <w:iCs/>
        </w:rPr>
        <w:br/>
        <w:t>(verschil met vorige gesprek?, wat is nu het meest belastend?)</w:t>
      </w:r>
    </w:p>
    <w:p w:rsidR="00D73C3C" w:rsidRPr="00D73C3C" w:rsidRDefault="00D73C3C" w:rsidP="00D73C3C">
      <w:pPr>
        <w:rPr>
          <w:rFonts w:cstheme="minorHAnsi"/>
          <w:i/>
          <w:iCs/>
        </w:rPr>
      </w:pPr>
      <w:r w:rsidRPr="00D73C3C">
        <w:rPr>
          <w:rFonts w:cstheme="minorHAnsi"/>
          <w:i/>
          <w:iCs/>
        </w:rPr>
        <w:t>Afspraken gemaakt in vorige gesprek:</w:t>
      </w:r>
    </w:p>
    <w:p w:rsidR="00D73C3C" w:rsidRPr="00D73C3C" w:rsidRDefault="00D73C3C" w:rsidP="00D73C3C">
      <w:pPr>
        <w:rPr>
          <w:rFonts w:cstheme="minorHAnsi"/>
          <w:i/>
          <w:iCs/>
        </w:rPr>
      </w:pPr>
      <w:r w:rsidRPr="00D73C3C">
        <w:rPr>
          <w:rFonts w:cstheme="minorHAnsi"/>
          <w:b/>
          <w:bCs/>
          <w:i/>
          <w:iCs/>
        </w:rPr>
        <w:lastRenderedPageBreak/>
        <w:t>Evaluatie</w:t>
      </w:r>
      <w:r w:rsidRPr="00D73C3C">
        <w:rPr>
          <w:rFonts w:cstheme="minorHAnsi"/>
          <w:i/>
          <w:iCs/>
        </w:rPr>
        <w:t xml:space="preserve"> gemaakte afspraken:</w:t>
      </w:r>
      <w:r w:rsidRPr="00D73C3C">
        <w:rPr>
          <w:rFonts w:cstheme="minorHAnsi"/>
          <w:i/>
          <w:iCs/>
        </w:rPr>
        <w:br/>
        <w:t>(afspraken nagekomen?, verbetering?, wat kan nog beter?)</w:t>
      </w:r>
    </w:p>
    <w:p w:rsidR="00185816" w:rsidRPr="008B2195" w:rsidRDefault="00D73C3C" w:rsidP="008B2195">
      <w:pPr>
        <w:tabs>
          <w:tab w:val="num" w:pos="720"/>
        </w:tabs>
        <w:rPr>
          <w:rFonts w:cstheme="minorHAnsi"/>
          <w:i/>
          <w:iCs/>
        </w:rPr>
      </w:pPr>
      <w:r w:rsidRPr="00D73C3C">
        <w:rPr>
          <w:rFonts w:cstheme="minorHAnsi"/>
          <w:i/>
          <w:iCs/>
        </w:rPr>
        <w:t>Nieuwe afspraken:</w:t>
      </w:r>
      <w:r w:rsidRPr="00D73C3C">
        <w:rPr>
          <w:rFonts w:cstheme="minorHAnsi"/>
          <w:i/>
          <w:iCs/>
        </w:rPr>
        <w:br/>
        <w:t>(zelf aan de slag, extra gesprek met psycholoo</w:t>
      </w:r>
      <w:r>
        <w:rPr>
          <w:rFonts w:cstheme="minorHAnsi"/>
          <w:i/>
          <w:iCs/>
        </w:rPr>
        <w:t>g erbij, verwijzing psycholoog</w:t>
      </w:r>
      <w:r w:rsidRPr="00D73C3C">
        <w:rPr>
          <w:rFonts w:cstheme="minorHAnsi"/>
          <w:i/>
          <w:iCs/>
        </w:rPr>
        <w:t xml:space="preserve">, contact huisarts via </w:t>
      </w:r>
      <w:r w:rsidRPr="00D24D0A">
        <w:rPr>
          <w:rFonts w:cstheme="minorHAnsi"/>
          <w:iCs/>
        </w:rPr>
        <w:t>internist</w:t>
      </w:r>
      <w:r w:rsidRPr="00D73C3C">
        <w:rPr>
          <w:rFonts w:cstheme="minorHAnsi"/>
          <w:i/>
          <w:iCs/>
        </w:rPr>
        <w:t>)</w:t>
      </w:r>
    </w:p>
    <w:p w:rsidR="00255385" w:rsidRPr="00255385" w:rsidRDefault="00255385" w:rsidP="00185816">
      <w:pPr>
        <w:tabs>
          <w:tab w:val="num" w:pos="720"/>
        </w:tabs>
        <w:spacing w:line="240" w:lineRule="auto"/>
        <w:rPr>
          <w:rFonts w:cstheme="minorHAnsi"/>
          <w:b/>
          <w:iCs/>
        </w:rPr>
      </w:pPr>
      <w:r w:rsidRPr="00255385">
        <w:rPr>
          <w:rFonts w:cstheme="minorHAnsi"/>
          <w:b/>
          <w:iCs/>
        </w:rPr>
        <w:t>Tips:</w:t>
      </w:r>
    </w:p>
    <w:p w:rsidR="00D24D0A" w:rsidRDefault="00A62524" w:rsidP="00D24D0A">
      <w:pPr>
        <w:pStyle w:val="Lijstalinea"/>
        <w:numPr>
          <w:ilvl w:val="0"/>
          <w:numId w:val="5"/>
        </w:numPr>
        <w:tabs>
          <w:tab w:val="num" w:pos="720"/>
        </w:tabs>
        <w:spacing w:line="240" w:lineRule="auto"/>
        <w:rPr>
          <w:rFonts w:cstheme="minorHAnsi"/>
          <w:iCs/>
        </w:rPr>
      </w:pPr>
      <w:r w:rsidRPr="00255385">
        <w:rPr>
          <w:rFonts w:cstheme="minorHAnsi"/>
          <w:iCs/>
        </w:rPr>
        <w:t>Helpen identificeren v</w:t>
      </w:r>
      <w:r w:rsidR="00255385">
        <w:rPr>
          <w:rFonts w:cstheme="minorHAnsi"/>
          <w:iCs/>
        </w:rPr>
        <w:t>an meest belastend aspect (PAID</w:t>
      </w:r>
      <w:r w:rsidRPr="00255385">
        <w:rPr>
          <w:rFonts w:cstheme="minorHAnsi"/>
          <w:iCs/>
        </w:rPr>
        <w:t>5)</w:t>
      </w:r>
    </w:p>
    <w:p w:rsidR="00D24D0A" w:rsidRPr="00D24D0A" w:rsidRDefault="00A62524" w:rsidP="00D24D0A">
      <w:pPr>
        <w:pStyle w:val="Lijstalinea"/>
        <w:numPr>
          <w:ilvl w:val="0"/>
          <w:numId w:val="5"/>
        </w:numPr>
        <w:tabs>
          <w:tab w:val="num" w:pos="720"/>
        </w:tabs>
        <w:spacing w:line="240" w:lineRule="auto"/>
        <w:rPr>
          <w:rFonts w:cstheme="minorHAnsi"/>
          <w:iCs/>
        </w:rPr>
      </w:pPr>
      <w:proofErr w:type="spellStart"/>
      <w:r w:rsidRPr="00D24D0A">
        <w:rPr>
          <w:rFonts w:cstheme="minorHAnsi"/>
          <w:iCs/>
          <w:lang w:val="en-US"/>
        </w:rPr>
        <w:t>Luisteren</w:t>
      </w:r>
      <w:proofErr w:type="spellEnd"/>
      <w:r w:rsidRPr="00D24D0A">
        <w:rPr>
          <w:rFonts w:cstheme="minorHAnsi"/>
          <w:iCs/>
          <w:lang w:val="en-US"/>
        </w:rPr>
        <w:t xml:space="preserve"> </w:t>
      </w:r>
      <w:proofErr w:type="spellStart"/>
      <w:r w:rsidRPr="00D24D0A">
        <w:rPr>
          <w:rFonts w:cstheme="minorHAnsi"/>
          <w:iCs/>
          <w:lang w:val="en-US"/>
        </w:rPr>
        <w:t>en</w:t>
      </w:r>
      <w:proofErr w:type="spellEnd"/>
      <w:r w:rsidRPr="00D24D0A">
        <w:rPr>
          <w:rFonts w:cstheme="minorHAnsi"/>
          <w:iCs/>
          <w:lang w:val="en-US"/>
        </w:rPr>
        <w:t xml:space="preserve"> </w:t>
      </w:r>
      <w:proofErr w:type="spellStart"/>
      <w:r w:rsidRPr="00D24D0A">
        <w:rPr>
          <w:rFonts w:cstheme="minorHAnsi"/>
          <w:iCs/>
          <w:lang w:val="en-US"/>
        </w:rPr>
        <w:t>benoemen</w:t>
      </w:r>
      <w:proofErr w:type="spellEnd"/>
    </w:p>
    <w:p w:rsidR="008B2195" w:rsidRDefault="00A62524" w:rsidP="008B2195">
      <w:pPr>
        <w:pStyle w:val="Lijstalinea"/>
        <w:numPr>
          <w:ilvl w:val="0"/>
          <w:numId w:val="5"/>
        </w:numPr>
        <w:tabs>
          <w:tab w:val="num" w:pos="720"/>
        </w:tabs>
        <w:spacing w:line="240" w:lineRule="auto"/>
        <w:rPr>
          <w:rFonts w:cstheme="minorHAnsi"/>
          <w:iCs/>
        </w:rPr>
      </w:pPr>
      <w:r w:rsidRPr="00D24D0A">
        <w:rPr>
          <w:rFonts w:cstheme="minorHAnsi"/>
          <w:iCs/>
        </w:rPr>
        <w:t xml:space="preserve">Stimuleren tot nadenken over oplossingen door </w:t>
      </w:r>
      <w:r w:rsidR="00255385" w:rsidRPr="00D24D0A">
        <w:rPr>
          <w:rFonts w:cstheme="minorHAnsi"/>
          <w:iCs/>
        </w:rPr>
        <w:t>patiënt</w:t>
      </w:r>
      <w:r w:rsidRPr="00D24D0A">
        <w:rPr>
          <w:rFonts w:cstheme="minorHAnsi"/>
          <w:iCs/>
        </w:rPr>
        <w:t xml:space="preserve"> zelf</w:t>
      </w:r>
    </w:p>
    <w:p w:rsidR="008B2195" w:rsidRDefault="008B2195" w:rsidP="008B2195">
      <w:pPr>
        <w:tabs>
          <w:tab w:val="num" w:pos="720"/>
        </w:tabs>
        <w:spacing w:line="240" w:lineRule="auto"/>
        <w:rPr>
          <w:rFonts w:cstheme="minorHAnsi"/>
          <w:b/>
          <w:iCs/>
        </w:rPr>
      </w:pPr>
      <w:r w:rsidRPr="008B2195">
        <w:rPr>
          <w:rFonts w:cstheme="minorHAnsi"/>
          <w:b/>
          <w:iCs/>
        </w:rPr>
        <w:t>Monitoring</w:t>
      </w:r>
    </w:p>
    <w:p w:rsidR="008B2195" w:rsidRDefault="008B2195" w:rsidP="008B2195">
      <w:pPr>
        <w:tabs>
          <w:tab w:val="num" w:pos="720"/>
        </w:tabs>
        <w:spacing w:line="240" w:lineRule="auto"/>
        <w:rPr>
          <w:rFonts w:cstheme="minorHAnsi"/>
          <w:iCs/>
        </w:rPr>
      </w:pPr>
      <w:r>
        <w:rPr>
          <w:rFonts w:cstheme="minorHAnsi"/>
          <w:iCs/>
        </w:rPr>
        <w:t xml:space="preserve">Om de kwaliteit van de ingevoerde interviews te waarborgen zal monitoring plaats vinden. </w:t>
      </w:r>
      <w:r w:rsidR="006B235B">
        <w:rPr>
          <w:rFonts w:cstheme="minorHAnsi"/>
          <w:iCs/>
        </w:rPr>
        <w:t xml:space="preserve">Eerder onderzoek toont aan dat het maken van geluidsopnames een goede manier is om te monitoren of een interventie wordt uitgevoerd zoals deze bedoeld is </w:t>
      </w:r>
      <w:r w:rsidR="006B235B">
        <w:rPr>
          <w:rFonts w:cstheme="minorHAnsi"/>
          <w:iCs/>
        </w:rPr>
        <w:fldChar w:fldCharType="begin"/>
      </w:r>
      <w:r w:rsidR="00FB328D">
        <w:rPr>
          <w:rFonts w:cstheme="minorHAnsi"/>
          <w:iCs/>
        </w:rPr>
        <w:instrText xml:space="preserve"> ADDIN REFMGR.CITE &lt;Refman&gt;&lt;Cite&gt;&lt;Author&gt;Horner&lt;/Author&gt;&lt;Year&gt;2012&lt;/Year&gt;&lt;RecNum&gt;1&lt;/RecNum&gt;&lt;IDText&gt;Best practices for improving intervention fidelity that every nurse should know&lt;/IDText&gt;&lt;MDL Ref_Type="Journal"&gt;&lt;Ref_Type&gt;Journal&lt;/Ref_Type&gt;&lt;Ref_ID&gt;1&lt;/Ref_ID&gt;&lt;Title_Primary&gt;Best practices for improving intervention fidelity that every nurse should know&lt;/Title_Primary&gt;&lt;Authors_Primary&gt;Horner,S.D.&lt;/Authors_Primary&gt;&lt;Date_Primary&gt;2012/4&lt;/Date_Primary&gt;&lt;Keywords&gt;Benchmarking&lt;/Keywords&gt;&lt;Keywords&gt;methods&lt;/Keywords&gt;&lt;Keywords&gt;Humans&lt;/Keywords&gt;&lt;Keywords&gt;Information Dissemination&lt;/Keywords&gt;&lt;Keywords&gt;Nursing Staff&lt;/Keywords&gt;&lt;Keywords&gt;education&lt;/Keywords&gt;&lt;Keywords&gt;organization &amp;amp; administration&lt;/Keywords&gt;&lt;Keywords&gt;Practice Guidelines as Topic&lt;/Keywords&gt;&lt;Keywords&gt;standards&lt;/Keywords&gt;&lt;Reprint&gt;Not in File&lt;/Reprint&gt;&lt;Start_Page&gt;171&lt;/Start_Page&gt;&lt;End_Page&gt;174&lt;/End_Page&gt;&lt;Periodical&gt;J.Spec.Pediatr.Nurs.&lt;/Periodical&gt;&lt;Volume&gt;17&lt;/Volume&gt;&lt;Issue&gt;2&lt;/Issue&gt;&lt;User_Def_5&gt;PMC3324280&lt;/User_Def_5&gt;&lt;Misc_3&gt;10.1111/j.1744-6155.2012.00327.x [doi]&lt;/Misc_3&gt;&lt;Address&gt;School of Nursing, University of Texas at Austin, Austin, Texas, USA. s.horner@mail.utexas.edu&lt;/Address&gt;&lt;Web_URL&gt;PM:22463478&lt;/Web_URL&gt;&lt;ZZ_JournalStdAbbrev&gt;&lt;f name="System"&gt;J.Spec.Pediatr.Nurs.&lt;/f&gt;&lt;/ZZ_JournalStdAbbrev&gt;&lt;ZZ_WorkformID&gt;1&lt;/ZZ_WorkformID&gt;&lt;/MDL&gt;&lt;/Cite&gt;&lt;/Refman&gt;</w:instrText>
      </w:r>
      <w:r w:rsidR="006B235B">
        <w:rPr>
          <w:rFonts w:cstheme="minorHAnsi"/>
          <w:iCs/>
        </w:rPr>
        <w:fldChar w:fldCharType="separate"/>
      </w:r>
      <w:r w:rsidR="006B235B">
        <w:rPr>
          <w:rFonts w:cstheme="minorHAnsi"/>
          <w:iCs/>
          <w:noProof/>
        </w:rPr>
        <w:t>(14)</w:t>
      </w:r>
      <w:r w:rsidR="006B235B">
        <w:rPr>
          <w:rFonts w:cstheme="minorHAnsi"/>
          <w:iCs/>
        </w:rPr>
        <w:fldChar w:fldCharType="end"/>
      </w:r>
      <w:r w:rsidR="00E1123F">
        <w:rPr>
          <w:rFonts w:cstheme="minorHAnsi"/>
          <w:iCs/>
        </w:rPr>
        <w:t>. Dit is een monitor-methode die ook in andere, vergelijkbare  interventiestudies wordt toegepast</w:t>
      </w:r>
      <w:r w:rsidR="00FB328D">
        <w:rPr>
          <w:rFonts w:cstheme="minorHAnsi"/>
          <w:iCs/>
        </w:rPr>
        <w:t xml:space="preserve"> </w:t>
      </w:r>
      <w:r w:rsidR="00FB328D">
        <w:rPr>
          <w:rFonts w:cstheme="minorHAnsi"/>
          <w:iCs/>
        </w:rPr>
        <w:fldChar w:fldCharType="begin">
          <w:fldData xml:space="preserve">PFJlZm1hbj48Q2l0ZT48QXV0aG9yPk8mYXBvcztCcmllbjwvQXV0aG9yPjxZZWFyPjIwMTY8L1ll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</w:fldData>
        </w:fldChar>
      </w:r>
      <w:r w:rsidR="00FB328D">
        <w:rPr>
          <w:rFonts w:cstheme="minorHAnsi"/>
          <w:iCs/>
        </w:rPr>
        <w:instrText xml:space="preserve"> ADDIN REFMGR.CITE </w:instrText>
      </w:r>
      <w:r w:rsidR="00FB328D">
        <w:rPr>
          <w:rFonts w:cstheme="minorHAnsi"/>
          <w:iCs/>
        </w:rPr>
        <w:fldChar w:fldCharType="begin">
          <w:fldData xml:space="preserve">PFJlZm1hbj48Q2l0ZT48QXV0aG9yPk8mYXBvcztCcmllbjwvQXV0aG9yPjxZZWFyPjIwMTY8L1ll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</w:fldData>
        </w:fldChar>
      </w:r>
      <w:r w:rsidR="00FB328D">
        <w:rPr>
          <w:rFonts w:cstheme="minorHAnsi"/>
          <w:iCs/>
        </w:rPr>
        <w:instrText xml:space="preserve"> ADDIN EN.CITE.DATA </w:instrText>
      </w:r>
      <w:r w:rsidR="00FB328D">
        <w:rPr>
          <w:rFonts w:cstheme="minorHAnsi"/>
          <w:iCs/>
        </w:rPr>
      </w:r>
      <w:r w:rsidR="00FB328D">
        <w:rPr>
          <w:rFonts w:cstheme="minorHAnsi"/>
          <w:iCs/>
        </w:rPr>
        <w:fldChar w:fldCharType="end"/>
      </w:r>
      <w:r w:rsidR="00FB328D">
        <w:rPr>
          <w:rFonts w:cstheme="minorHAnsi"/>
          <w:iCs/>
        </w:rPr>
      </w:r>
      <w:r w:rsidR="00FB328D">
        <w:rPr>
          <w:rFonts w:cstheme="minorHAnsi"/>
          <w:iCs/>
        </w:rPr>
        <w:fldChar w:fldCharType="separate"/>
      </w:r>
      <w:r w:rsidR="00FB328D">
        <w:rPr>
          <w:rFonts w:cstheme="minorHAnsi"/>
          <w:iCs/>
          <w:noProof/>
        </w:rPr>
        <w:t>(15)</w:t>
      </w:r>
      <w:r w:rsidR="00FB328D">
        <w:rPr>
          <w:rFonts w:cstheme="minorHAnsi"/>
          <w:iCs/>
        </w:rPr>
        <w:fldChar w:fldCharType="end"/>
      </w:r>
      <w:r w:rsidR="006B235B">
        <w:rPr>
          <w:rFonts w:cstheme="minorHAnsi"/>
          <w:iCs/>
        </w:rPr>
        <w:t xml:space="preserve">. </w:t>
      </w:r>
      <w:r w:rsidR="00FD6137">
        <w:rPr>
          <w:rFonts w:cstheme="minorHAnsi"/>
          <w:iCs/>
        </w:rPr>
        <w:t xml:space="preserve">Daarom </w:t>
      </w:r>
      <w:r w:rsidR="000F4F50">
        <w:rPr>
          <w:rFonts w:cstheme="minorHAnsi"/>
          <w:iCs/>
        </w:rPr>
        <w:t>zal monitoring</w:t>
      </w:r>
      <w:r w:rsidR="00FD6137">
        <w:rPr>
          <w:rFonts w:cstheme="minorHAnsi"/>
          <w:iCs/>
        </w:rPr>
        <w:t xml:space="preserve"> plaats</w:t>
      </w:r>
      <w:r w:rsidR="000F4F50">
        <w:rPr>
          <w:rFonts w:cstheme="minorHAnsi"/>
          <w:iCs/>
        </w:rPr>
        <w:t>vinden</w:t>
      </w:r>
      <w:r>
        <w:rPr>
          <w:rFonts w:cstheme="minorHAnsi"/>
          <w:iCs/>
        </w:rPr>
        <w:t xml:space="preserve"> </w:t>
      </w:r>
      <w:r w:rsidR="00070329">
        <w:rPr>
          <w:rFonts w:cstheme="minorHAnsi"/>
          <w:iCs/>
        </w:rPr>
        <w:t xml:space="preserve">door </w:t>
      </w:r>
      <w:r w:rsidR="00A35EA3">
        <w:rPr>
          <w:rFonts w:cstheme="minorHAnsi"/>
          <w:iCs/>
        </w:rPr>
        <w:t>het maken van geluidsopnames van PAID-interviews</w:t>
      </w:r>
      <w:r w:rsidR="00B01037">
        <w:rPr>
          <w:rFonts w:cstheme="minorHAnsi"/>
          <w:iCs/>
        </w:rPr>
        <w:t xml:space="preserve"> die gevoerd worden door diabetesverpleegkundigen </w:t>
      </w:r>
      <w:r w:rsidR="00B01037">
        <w:rPr>
          <w:rFonts w:cstheme="minorHAnsi"/>
          <w:iCs/>
        </w:rPr>
        <w:fldChar w:fldCharType="begin"/>
      </w:r>
      <w:r w:rsidR="00FB328D">
        <w:rPr>
          <w:rFonts w:cstheme="minorHAnsi"/>
          <w:iCs/>
        </w:rPr>
        <w:instrText xml:space="preserve"> ADDIN REFMGR.CITE &lt;Refman&gt;&lt;Cite&gt;&lt;Author&gt;de Lange&lt;/Author&gt;&lt;Year&gt;2009&lt;/Year&gt;&lt;RecNum&gt;113&lt;/RecNum&gt;&lt;IDText&gt;Borgen van interventies: onderhouden en monitoren van de uitvoering&lt;/IDText&gt;&lt;MDL Ref_Type="Generic"&gt;&lt;Ref_Type&gt;Generic&lt;/Ref_Type&gt;&lt;Ref_ID&gt;113&lt;/Ref_ID&gt;&lt;Title_Primary&gt;Borgen van interventies: onderhouden en monitoren van de uitvoering&lt;/Title_Primary&gt;&lt;Authors_Primary&gt;de Lange,M.I.&lt;/Authors_Primary&gt;&lt;Authors_Primary&gt;Chenevert C.&lt;/Authors_Primary&gt;&lt;Date_Primary&gt;2009/12/1&lt;/Date_Primary&gt;&lt;Reprint&gt;Not in File&lt;/Reprint&gt;&lt;Publisher&gt;Nederlands Jeugdinstituut&lt;/Publisher&gt;&lt;ZZ_WorkformID&gt;33&lt;/ZZ_WorkformID&gt;&lt;/MDL&gt;&lt;/Cite&gt;&lt;/Refman&gt;</w:instrText>
      </w:r>
      <w:r w:rsidR="00B01037">
        <w:rPr>
          <w:rFonts w:cstheme="minorHAnsi"/>
          <w:iCs/>
        </w:rPr>
        <w:fldChar w:fldCharType="separate"/>
      </w:r>
      <w:r w:rsidR="00FB328D">
        <w:rPr>
          <w:rFonts w:cstheme="minorHAnsi"/>
          <w:iCs/>
          <w:noProof/>
        </w:rPr>
        <w:t>(16)</w:t>
      </w:r>
      <w:r w:rsidR="00B01037">
        <w:rPr>
          <w:rFonts w:cstheme="minorHAnsi"/>
          <w:iCs/>
        </w:rPr>
        <w:fldChar w:fldCharType="end"/>
      </w:r>
      <w:r w:rsidR="00B01037">
        <w:rPr>
          <w:rFonts w:cstheme="minorHAnsi"/>
          <w:iCs/>
        </w:rPr>
        <w:t xml:space="preserve">. </w:t>
      </w:r>
      <w:r w:rsidR="00FB328D">
        <w:rPr>
          <w:rFonts w:cstheme="minorHAnsi"/>
          <w:iCs/>
        </w:rPr>
        <w:t>Uit deze</w:t>
      </w:r>
      <w:r w:rsidR="00C8754D">
        <w:rPr>
          <w:rFonts w:cstheme="minorHAnsi"/>
          <w:iCs/>
        </w:rPr>
        <w:t xml:space="preserve"> geluidsopnames </w:t>
      </w:r>
      <w:r w:rsidR="00FB328D">
        <w:rPr>
          <w:rFonts w:cstheme="minorHAnsi"/>
          <w:iCs/>
        </w:rPr>
        <w:t xml:space="preserve">zal een random selectie </w:t>
      </w:r>
      <w:r w:rsidR="00C33E68">
        <w:rPr>
          <w:rFonts w:cstheme="minorHAnsi"/>
          <w:iCs/>
        </w:rPr>
        <w:t>worden</w:t>
      </w:r>
      <w:r w:rsidR="00FB328D">
        <w:rPr>
          <w:rFonts w:cstheme="minorHAnsi"/>
          <w:iCs/>
        </w:rPr>
        <w:t xml:space="preserve"> gemaakt van opnames die</w:t>
      </w:r>
      <w:r w:rsidR="00C33E68">
        <w:rPr>
          <w:rFonts w:cstheme="minorHAnsi"/>
          <w:iCs/>
        </w:rPr>
        <w:t xml:space="preserve"> beluisterd </w:t>
      </w:r>
      <w:r w:rsidR="00FB328D">
        <w:rPr>
          <w:rFonts w:cstheme="minorHAnsi"/>
          <w:iCs/>
        </w:rPr>
        <w:t xml:space="preserve">worden </w:t>
      </w:r>
      <w:r w:rsidR="00C33E68">
        <w:rPr>
          <w:rFonts w:cstheme="minorHAnsi"/>
          <w:iCs/>
        </w:rPr>
        <w:t>door</w:t>
      </w:r>
      <w:r w:rsidR="00CA5C02">
        <w:rPr>
          <w:rFonts w:cstheme="minorHAnsi"/>
          <w:iCs/>
        </w:rPr>
        <w:t xml:space="preserve"> een</w:t>
      </w:r>
      <w:r w:rsidR="00C33E68">
        <w:rPr>
          <w:rFonts w:cstheme="minorHAnsi"/>
          <w:iCs/>
        </w:rPr>
        <w:t xml:space="preserve"> </w:t>
      </w:r>
      <w:r w:rsidR="00CA5C02">
        <w:rPr>
          <w:rFonts w:cstheme="minorHAnsi"/>
          <w:iCs/>
        </w:rPr>
        <w:t>lid van het onderzoeksteam</w:t>
      </w:r>
      <w:r w:rsidR="00C33E68">
        <w:rPr>
          <w:rFonts w:cstheme="minorHAnsi"/>
          <w:iCs/>
        </w:rPr>
        <w:t>. Hierbij zal worden bijgehouden in hoeverre het gesprek specifiek op de PAID gericht is, en of het 3 stappen model wordt gevolgd.</w:t>
      </w:r>
      <w:r w:rsidR="00760B21">
        <w:rPr>
          <w:rFonts w:cstheme="minorHAnsi"/>
          <w:iCs/>
        </w:rPr>
        <w:t xml:space="preserve"> De gesprekken worden gescoord op deze specifieke punten door middel van het invullen van een scoreformulier (Bijlage 1).</w:t>
      </w:r>
      <w:r w:rsidR="00C33E68">
        <w:rPr>
          <w:rFonts w:cstheme="minorHAnsi"/>
          <w:iCs/>
        </w:rPr>
        <w:t xml:space="preserve"> </w:t>
      </w:r>
      <w:r w:rsidR="00943963">
        <w:rPr>
          <w:rFonts w:cstheme="minorHAnsi"/>
          <w:iCs/>
        </w:rPr>
        <w:t xml:space="preserve">Een gesprek wordt beoordeeld als </w:t>
      </w:r>
      <w:r w:rsidR="005E148B">
        <w:rPr>
          <w:rFonts w:cstheme="minorHAnsi"/>
          <w:iCs/>
        </w:rPr>
        <w:t>gevoerd ‘volgens protocol’ wanneer alle vragen minstens met een voldoende zijn gescoord.</w:t>
      </w:r>
      <w:r w:rsidR="00943963">
        <w:rPr>
          <w:rFonts w:cstheme="minorHAnsi"/>
          <w:iCs/>
        </w:rPr>
        <w:t xml:space="preserve"> </w:t>
      </w:r>
    </w:p>
    <w:p w:rsidR="00CA5C02" w:rsidRDefault="003C677E" w:rsidP="008B2195">
      <w:pPr>
        <w:tabs>
          <w:tab w:val="num" w:pos="720"/>
        </w:tabs>
        <w:spacing w:line="240" w:lineRule="auto"/>
        <w:rPr>
          <w:rFonts w:cstheme="minorHAnsi"/>
          <w:iCs/>
        </w:rPr>
      </w:pPr>
      <w:r>
        <w:rPr>
          <w:rFonts w:cstheme="minorHAnsi"/>
          <w:iCs/>
        </w:rPr>
        <w:t xml:space="preserve">Daarnaast zal tweewekelijks intervisie worden gegeven door een psycholoog. Hierbij krijgen de diabetesverpleegkundigen de mogelijkheid om patiënten in te brengen en te bespreken. Ook is er ruimte voor vragen over gesprekstechnieken en feedback op eigen gesprekken. </w:t>
      </w:r>
    </w:p>
    <w:p w:rsidR="006C2B95" w:rsidRPr="008B2195" w:rsidRDefault="006C2B95" w:rsidP="008B2195">
      <w:pPr>
        <w:tabs>
          <w:tab w:val="num" w:pos="720"/>
        </w:tabs>
        <w:spacing w:line="240" w:lineRule="auto"/>
        <w:rPr>
          <w:rFonts w:cstheme="minorHAnsi"/>
          <w:iCs/>
        </w:rPr>
      </w:pPr>
      <w:r>
        <w:rPr>
          <w:rFonts w:cstheme="minorHAnsi"/>
          <w:iCs/>
        </w:rPr>
        <w:t xml:space="preserve">Tot slot worden alle PAID-interviews op gestructureerde wijze gerapporteerd, via de eerder beschreven </w:t>
      </w:r>
      <w:proofErr w:type="spellStart"/>
      <w:r>
        <w:rPr>
          <w:rFonts w:cstheme="minorHAnsi"/>
          <w:iCs/>
        </w:rPr>
        <w:t>smartphrases</w:t>
      </w:r>
      <w:proofErr w:type="spellEnd"/>
      <w:r>
        <w:rPr>
          <w:rFonts w:cstheme="minorHAnsi"/>
          <w:iCs/>
        </w:rPr>
        <w:t xml:space="preserve"> in </w:t>
      </w:r>
      <w:proofErr w:type="spellStart"/>
      <w:r>
        <w:rPr>
          <w:rFonts w:cstheme="minorHAnsi"/>
          <w:iCs/>
        </w:rPr>
        <w:t>Epic</w:t>
      </w:r>
      <w:proofErr w:type="spellEnd"/>
      <w:r>
        <w:rPr>
          <w:rFonts w:cstheme="minorHAnsi"/>
          <w:iCs/>
        </w:rPr>
        <w:t xml:space="preserve">. Op deze manier wordt het systematisch uitvragen van de PAID gestimuleerd, en wordt de stapsgewijze aanpak telkens onder de aandacht gebracht. Eerder onderzoek toont aan dat dit van belang is voor het voortbestaan van een interventie </w:t>
      </w:r>
      <w:r>
        <w:rPr>
          <w:rFonts w:cstheme="minorHAnsi"/>
          <w:iCs/>
        </w:rPr>
        <w:fldChar w:fldCharType="begin"/>
      </w:r>
      <w:r w:rsidR="00FB328D">
        <w:rPr>
          <w:rFonts w:cstheme="minorHAnsi"/>
          <w:iCs/>
        </w:rPr>
        <w:instrText xml:space="preserve"> ADDIN REFMGR.CITE &lt;Refman&gt;&lt;Cite&gt;&lt;Author&gt;de Lange&lt;/Author&gt;&lt;Year&gt;2009&lt;/Year&gt;&lt;RecNum&gt;113&lt;/RecNum&gt;&lt;IDText&gt;Borgen van interventies: onderhouden en monitoren van de uitvoering&lt;/IDText&gt;&lt;MDL Ref_Type="Generic"&gt;&lt;Ref_Type&gt;Generic&lt;/Ref_Type&gt;&lt;Ref_ID&gt;113&lt;/Ref_ID&gt;&lt;Title_Primary&gt;Borgen van interventies: onderhouden en monitoren van de uitvoering&lt;/Title_Primary&gt;&lt;Authors_Primary&gt;de Lange,M.I.&lt;/Authors_Primary&gt;&lt;Authors_Primary&gt;Chenevert C.&lt;/Authors_Primary&gt;&lt;Date_Primary&gt;2009/12/1&lt;/Date_Primary&gt;&lt;Reprint&gt;Not in File&lt;/Reprint&gt;&lt;Publisher&gt;Nederlands Jeugdinstituut&lt;/Publisher&gt;&lt;ZZ_WorkformID&gt;33&lt;/ZZ_WorkformID&gt;&lt;/MDL&gt;&lt;/Cite&gt;&lt;/Refman&gt;</w:instrText>
      </w:r>
      <w:r>
        <w:rPr>
          <w:rFonts w:cstheme="minorHAnsi"/>
          <w:iCs/>
        </w:rPr>
        <w:fldChar w:fldCharType="separate"/>
      </w:r>
      <w:r w:rsidR="00FB328D">
        <w:rPr>
          <w:rFonts w:cstheme="minorHAnsi"/>
          <w:iCs/>
          <w:noProof/>
        </w:rPr>
        <w:t>(16)</w:t>
      </w:r>
      <w:r>
        <w:rPr>
          <w:rFonts w:cstheme="minorHAnsi"/>
          <w:iCs/>
        </w:rPr>
        <w:fldChar w:fldCharType="end"/>
      </w:r>
      <w:r>
        <w:rPr>
          <w:rFonts w:cstheme="minorHAnsi"/>
          <w:iCs/>
        </w:rPr>
        <w:t>.</w:t>
      </w:r>
    </w:p>
    <w:p w:rsidR="0079529C" w:rsidRDefault="0079529C" w:rsidP="0079529C">
      <w:pPr>
        <w:spacing w:line="240" w:lineRule="auto"/>
        <w:rPr>
          <w:rFonts w:cstheme="minorHAnsi"/>
          <w:b/>
          <w:iCs/>
        </w:rPr>
      </w:pPr>
    </w:p>
    <w:p w:rsidR="00564DE1" w:rsidRDefault="00564DE1" w:rsidP="0079529C">
      <w:pPr>
        <w:spacing w:line="240" w:lineRule="auto"/>
        <w:rPr>
          <w:rFonts w:cstheme="minorHAnsi"/>
          <w:b/>
          <w:iCs/>
        </w:rPr>
      </w:pPr>
    </w:p>
    <w:p w:rsidR="00564DE1" w:rsidRDefault="00564DE1" w:rsidP="0079529C">
      <w:pPr>
        <w:spacing w:line="240" w:lineRule="auto"/>
        <w:rPr>
          <w:rFonts w:cstheme="minorHAnsi"/>
          <w:b/>
          <w:iCs/>
        </w:rPr>
      </w:pPr>
    </w:p>
    <w:p w:rsidR="00564DE1" w:rsidRDefault="00564DE1" w:rsidP="0079529C">
      <w:pPr>
        <w:spacing w:line="240" w:lineRule="auto"/>
        <w:rPr>
          <w:rFonts w:cstheme="minorHAnsi"/>
          <w:b/>
          <w:iCs/>
        </w:rPr>
      </w:pPr>
    </w:p>
    <w:p w:rsidR="00564DE1" w:rsidRDefault="00564DE1" w:rsidP="0079529C">
      <w:pPr>
        <w:spacing w:line="240" w:lineRule="auto"/>
        <w:rPr>
          <w:rFonts w:cstheme="minorHAnsi"/>
          <w:b/>
          <w:iCs/>
        </w:rPr>
      </w:pPr>
    </w:p>
    <w:p w:rsidR="002E11F8" w:rsidRDefault="002E11F8" w:rsidP="0079529C">
      <w:pPr>
        <w:spacing w:line="240" w:lineRule="auto"/>
        <w:rPr>
          <w:rFonts w:cstheme="minorHAnsi"/>
          <w:b/>
          <w:iCs/>
        </w:rPr>
      </w:pPr>
    </w:p>
    <w:p w:rsidR="00554705" w:rsidRDefault="00554705" w:rsidP="0079529C">
      <w:pPr>
        <w:spacing w:line="240" w:lineRule="auto"/>
        <w:rPr>
          <w:rFonts w:cstheme="minorHAnsi"/>
          <w:iCs/>
          <w:sz w:val="28"/>
          <w:szCs w:val="28"/>
          <w:u w:val="single"/>
        </w:rPr>
      </w:pPr>
    </w:p>
    <w:p w:rsidR="00554705" w:rsidRDefault="00554705" w:rsidP="0079529C">
      <w:pPr>
        <w:spacing w:line="240" w:lineRule="auto"/>
        <w:rPr>
          <w:rFonts w:cstheme="minorHAnsi"/>
          <w:iCs/>
          <w:sz w:val="28"/>
          <w:szCs w:val="28"/>
          <w:u w:val="single"/>
        </w:rPr>
      </w:pPr>
    </w:p>
    <w:p w:rsidR="00554705" w:rsidRDefault="00554705" w:rsidP="0079529C">
      <w:pPr>
        <w:spacing w:line="240" w:lineRule="auto"/>
        <w:rPr>
          <w:rFonts w:cstheme="minorHAnsi"/>
          <w:iCs/>
          <w:sz w:val="28"/>
          <w:szCs w:val="28"/>
          <w:u w:val="single"/>
        </w:rPr>
      </w:pPr>
    </w:p>
    <w:p w:rsidR="008B2195" w:rsidRDefault="003C57ED" w:rsidP="0079529C">
      <w:pPr>
        <w:spacing w:line="240" w:lineRule="auto"/>
        <w:rPr>
          <w:rFonts w:cstheme="minorHAnsi"/>
          <w:iCs/>
          <w:sz w:val="28"/>
          <w:szCs w:val="28"/>
          <w:u w:val="single"/>
        </w:rPr>
      </w:pPr>
      <w:r w:rsidRPr="0079529C">
        <w:rPr>
          <w:rFonts w:cstheme="minorHAnsi"/>
          <w:iCs/>
          <w:sz w:val="28"/>
          <w:szCs w:val="28"/>
          <w:u w:val="single"/>
        </w:rPr>
        <w:lastRenderedPageBreak/>
        <w:t>Bijlagen</w:t>
      </w:r>
    </w:p>
    <w:p w:rsidR="0008524F" w:rsidRDefault="00760B21" w:rsidP="0079529C">
      <w:pPr>
        <w:spacing w:line="240" w:lineRule="auto"/>
        <w:rPr>
          <w:rFonts w:cstheme="minorHAnsi"/>
          <w:b/>
          <w:iCs/>
          <w:sz w:val="24"/>
          <w:szCs w:val="24"/>
          <w:u w:val="single"/>
        </w:rPr>
      </w:pPr>
      <w:r w:rsidRPr="00760B21">
        <w:rPr>
          <w:rFonts w:cstheme="minorHAnsi"/>
          <w:b/>
          <w:iCs/>
          <w:sz w:val="24"/>
          <w:szCs w:val="24"/>
          <w:u w:val="single"/>
        </w:rPr>
        <w:t>Bijlage 1</w:t>
      </w:r>
    </w:p>
    <w:p w:rsidR="00760B21" w:rsidRPr="0008524F" w:rsidRDefault="00760B21" w:rsidP="0079529C">
      <w:pPr>
        <w:spacing w:line="240" w:lineRule="auto"/>
        <w:rPr>
          <w:rFonts w:cstheme="minorHAnsi"/>
          <w:b/>
          <w:iCs/>
          <w:sz w:val="24"/>
          <w:szCs w:val="24"/>
          <w:u w:val="single"/>
        </w:rPr>
      </w:pPr>
      <w:r>
        <w:rPr>
          <w:rFonts w:cstheme="minorHAnsi"/>
          <w:iCs/>
          <w:sz w:val="24"/>
          <w:szCs w:val="24"/>
        </w:rPr>
        <w:t xml:space="preserve">Scoreformulier </w:t>
      </w:r>
    </w:p>
    <w:tbl>
      <w:tblPr>
        <w:tblStyle w:val="Tabelraster"/>
        <w:tblW w:w="0" w:type="auto"/>
        <w:tblLook w:val="04A0" w:firstRow="1" w:lastRow="0" w:firstColumn="1" w:lastColumn="0" w:noHBand="0" w:noVBand="1"/>
      </w:tblPr>
      <w:tblGrid>
        <w:gridCol w:w="4835"/>
        <w:gridCol w:w="1113"/>
        <w:gridCol w:w="1113"/>
        <w:gridCol w:w="1113"/>
        <w:gridCol w:w="1114"/>
      </w:tblGrid>
      <w:tr w:rsidR="000423DE" w:rsidTr="00EF2BA6">
        <w:tc>
          <w:tcPr>
            <w:tcW w:w="4835" w:type="dxa"/>
          </w:tcPr>
          <w:p w:rsidR="000423DE" w:rsidRPr="002F00DA" w:rsidRDefault="002F00DA" w:rsidP="0079529C">
            <w:pPr>
              <w:rPr>
                <w:rFonts w:cstheme="minorHAnsi"/>
                <w:b/>
                <w:i/>
                <w:iCs/>
                <w:sz w:val="24"/>
                <w:szCs w:val="24"/>
                <w:u w:val="single"/>
              </w:rPr>
            </w:pPr>
            <w:r w:rsidRPr="002F00DA">
              <w:rPr>
                <w:rFonts w:cstheme="minorHAnsi"/>
                <w:b/>
                <w:i/>
                <w:iCs/>
                <w:sz w:val="24"/>
                <w:szCs w:val="24"/>
                <w:u w:val="single"/>
              </w:rPr>
              <w:t>Criterium</w:t>
            </w:r>
          </w:p>
        </w:tc>
        <w:tc>
          <w:tcPr>
            <w:tcW w:w="4453" w:type="dxa"/>
            <w:gridSpan w:val="4"/>
          </w:tcPr>
          <w:p w:rsidR="00EF2BA6" w:rsidRPr="002F00DA" w:rsidRDefault="002F00DA" w:rsidP="0079529C">
            <w:pPr>
              <w:rPr>
                <w:rFonts w:cstheme="minorHAnsi"/>
                <w:b/>
                <w:i/>
                <w:iCs/>
                <w:sz w:val="24"/>
                <w:szCs w:val="24"/>
                <w:u w:val="single"/>
              </w:rPr>
            </w:pPr>
            <w:r w:rsidRPr="002F00DA">
              <w:rPr>
                <w:rFonts w:cstheme="minorHAnsi"/>
                <w:b/>
                <w:i/>
                <w:iCs/>
                <w:sz w:val="24"/>
                <w:szCs w:val="24"/>
                <w:u w:val="single"/>
              </w:rPr>
              <w:t>Score</w:t>
            </w:r>
          </w:p>
        </w:tc>
      </w:tr>
      <w:tr w:rsidR="00EF2BA6" w:rsidTr="00EF2BA6">
        <w:tc>
          <w:tcPr>
            <w:tcW w:w="4835" w:type="dxa"/>
          </w:tcPr>
          <w:p w:rsidR="00EF2BA6" w:rsidRPr="002F00DA" w:rsidRDefault="00EF2BA6" w:rsidP="0079529C">
            <w:pPr>
              <w:rPr>
                <w:rFonts w:cstheme="minorHAnsi"/>
                <w:b/>
                <w:i/>
                <w:iCs/>
                <w:sz w:val="24"/>
                <w:szCs w:val="24"/>
                <w:u w:val="single"/>
              </w:rPr>
            </w:pPr>
          </w:p>
        </w:tc>
        <w:tc>
          <w:tcPr>
            <w:tcW w:w="1113" w:type="dxa"/>
          </w:tcPr>
          <w:p w:rsidR="00EF2BA6" w:rsidRPr="00EF2BA6" w:rsidRDefault="00EF2BA6" w:rsidP="0079529C">
            <w:pPr>
              <w:rPr>
                <w:rFonts w:cstheme="minorHAnsi"/>
                <w:b/>
                <w:iCs/>
                <w:sz w:val="24"/>
                <w:szCs w:val="24"/>
              </w:rPr>
            </w:pPr>
            <w:proofErr w:type="spellStart"/>
            <w:r>
              <w:rPr>
                <w:rFonts w:cstheme="minorHAnsi"/>
                <w:b/>
                <w:iCs/>
                <w:sz w:val="24"/>
                <w:szCs w:val="24"/>
              </w:rPr>
              <w:t>Onvold</w:t>
            </w:r>
            <w:proofErr w:type="spellEnd"/>
            <w:r>
              <w:rPr>
                <w:rFonts w:cstheme="minorHAnsi"/>
                <w:b/>
                <w:iCs/>
                <w:sz w:val="24"/>
                <w:szCs w:val="24"/>
              </w:rPr>
              <w:t>.</w:t>
            </w:r>
          </w:p>
        </w:tc>
        <w:tc>
          <w:tcPr>
            <w:tcW w:w="1113" w:type="dxa"/>
          </w:tcPr>
          <w:p w:rsidR="00EF2BA6" w:rsidRPr="00EF2BA6" w:rsidRDefault="00EF2BA6" w:rsidP="0079529C">
            <w:pPr>
              <w:rPr>
                <w:rFonts w:cstheme="minorHAnsi"/>
                <w:b/>
                <w:iCs/>
                <w:sz w:val="24"/>
                <w:szCs w:val="24"/>
              </w:rPr>
            </w:pPr>
            <w:r w:rsidRPr="00EF2BA6">
              <w:rPr>
                <w:rFonts w:cstheme="minorHAnsi"/>
                <w:b/>
                <w:iCs/>
                <w:sz w:val="24"/>
                <w:szCs w:val="24"/>
              </w:rPr>
              <w:t>Matig</w:t>
            </w:r>
          </w:p>
        </w:tc>
        <w:tc>
          <w:tcPr>
            <w:tcW w:w="1113" w:type="dxa"/>
          </w:tcPr>
          <w:p w:rsidR="00EF2BA6" w:rsidRPr="00EF2BA6" w:rsidRDefault="00EF2BA6" w:rsidP="0079529C">
            <w:pPr>
              <w:rPr>
                <w:rFonts w:cstheme="minorHAnsi"/>
                <w:b/>
                <w:iCs/>
                <w:sz w:val="24"/>
                <w:szCs w:val="24"/>
              </w:rPr>
            </w:pPr>
            <w:proofErr w:type="spellStart"/>
            <w:r w:rsidRPr="00EF2BA6">
              <w:rPr>
                <w:rFonts w:cstheme="minorHAnsi"/>
                <w:b/>
                <w:iCs/>
                <w:sz w:val="24"/>
                <w:szCs w:val="24"/>
              </w:rPr>
              <w:t>Vold</w:t>
            </w:r>
            <w:proofErr w:type="spellEnd"/>
            <w:r>
              <w:rPr>
                <w:rFonts w:cstheme="minorHAnsi"/>
                <w:b/>
                <w:iCs/>
                <w:sz w:val="24"/>
                <w:szCs w:val="24"/>
              </w:rPr>
              <w:t>.</w:t>
            </w:r>
          </w:p>
        </w:tc>
        <w:tc>
          <w:tcPr>
            <w:tcW w:w="1114" w:type="dxa"/>
          </w:tcPr>
          <w:p w:rsidR="00EF2BA6" w:rsidRPr="00EF2BA6" w:rsidRDefault="00EF2BA6" w:rsidP="0079529C">
            <w:pPr>
              <w:rPr>
                <w:rFonts w:cstheme="minorHAnsi"/>
                <w:b/>
                <w:iCs/>
                <w:sz w:val="24"/>
                <w:szCs w:val="24"/>
              </w:rPr>
            </w:pPr>
            <w:r w:rsidRPr="00EF2BA6">
              <w:rPr>
                <w:rFonts w:cstheme="minorHAnsi"/>
                <w:b/>
                <w:iCs/>
                <w:sz w:val="24"/>
                <w:szCs w:val="24"/>
              </w:rPr>
              <w:t>Goed</w:t>
            </w:r>
          </w:p>
        </w:tc>
      </w:tr>
      <w:tr w:rsidR="00EF2BA6" w:rsidTr="00F82CA3">
        <w:tc>
          <w:tcPr>
            <w:tcW w:w="4835" w:type="dxa"/>
          </w:tcPr>
          <w:p w:rsidR="00EF2BA6" w:rsidRDefault="00EF2BA6" w:rsidP="00203D58">
            <w:pPr>
              <w:rPr>
                <w:rFonts w:cstheme="minorHAnsi"/>
                <w:b/>
                <w:iCs/>
                <w:sz w:val="24"/>
                <w:szCs w:val="24"/>
              </w:rPr>
            </w:pPr>
            <w:r>
              <w:rPr>
                <w:rFonts w:cstheme="minorHAnsi"/>
                <w:b/>
                <w:iCs/>
                <w:sz w:val="24"/>
                <w:szCs w:val="24"/>
              </w:rPr>
              <w:t>Het gesprek gaat specifiek over de antwoorden op de PAID</w:t>
            </w:r>
          </w:p>
        </w:tc>
        <w:tc>
          <w:tcPr>
            <w:tcW w:w="1113" w:type="dxa"/>
          </w:tcPr>
          <w:p w:rsidR="00EF2BA6" w:rsidRDefault="00EF2BA6" w:rsidP="0079529C">
            <w:pPr>
              <w:rPr>
                <w:rFonts w:cstheme="minorHAnsi"/>
                <w:b/>
                <w:iCs/>
                <w:sz w:val="24"/>
                <w:szCs w:val="24"/>
              </w:rPr>
            </w:pPr>
          </w:p>
        </w:tc>
        <w:tc>
          <w:tcPr>
            <w:tcW w:w="1113" w:type="dxa"/>
          </w:tcPr>
          <w:p w:rsidR="00EF2BA6" w:rsidRDefault="00EF2BA6" w:rsidP="0079529C">
            <w:pPr>
              <w:rPr>
                <w:rFonts w:cstheme="minorHAnsi"/>
                <w:b/>
                <w:iCs/>
                <w:sz w:val="24"/>
                <w:szCs w:val="24"/>
              </w:rPr>
            </w:pPr>
          </w:p>
        </w:tc>
        <w:tc>
          <w:tcPr>
            <w:tcW w:w="1113" w:type="dxa"/>
          </w:tcPr>
          <w:p w:rsidR="00EF2BA6" w:rsidRDefault="00EF2BA6" w:rsidP="0079529C">
            <w:pPr>
              <w:rPr>
                <w:rFonts w:cstheme="minorHAnsi"/>
                <w:b/>
                <w:iCs/>
                <w:sz w:val="24"/>
                <w:szCs w:val="24"/>
              </w:rPr>
            </w:pPr>
          </w:p>
        </w:tc>
        <w:tc>
          <w:tcPr>
            <w:tcW w:w="1114" w:type="dxa"/>
          </w:tcPr>
          <w:p w:rsidR="00EF2BA6" w:rsidRDefault="00EF2BA6" w:rsidP="0079529C">
            <w:pPr>
              <w:rPr>
                <w:rFonts w:cstheme="minorHAnsi"/>
                <w:b/>
                <w:iCs/>
                <w:sz w:val="24"/>
                <w:szCs w:val="24"/>
              </w:rPr>
            </w:pPr>
          </w:p>
        </w:tc>
      </w:tr>
      <w:tr w:rsidR="00EF2BA6" w:rsidTr="00EF2BA6">
        <w:tc>
          <w:tcPr>
            <w:tcW w:w="4835" w:type="dxa"/>
          </w:tcPr>
          <w:p w:rsidR="00EF2BA6" w:rsidRPr="00EF2BA6" w:rsidRDefault="00EF2BA6" w:rsidP="00203D58">
            <w:pPr>
              <w:rPr>
                <w:rFonts w:cstheme="minorHAnsi"/>
                <w:i/>
                <w:iCs/>
                <w:sz w:val="24"/>
                <w:szCs w:val="24"/>
              </w:rPr>
            </w:pPr>
            <w:r>
              <w:rPr>
                <w:rFonts w:cstheme="minorHAnsi"/>
                <w:i/>
                <w:iCs/>
                <w:sz w:val="24"/>
                <w:szCs w:val="24"/>
              </w:rPr>
              <w:t>Toelichting</w:t>
            </w:r>
          </w:p>
        </w:tc>
        <w:tc>
          <w:tcPr>
            <w:tcW w:w="4453" w:type="dxa"/>
            <w:gridSpan w:val="4"/>
          </w:tcPr>
          <w:p w:rsidR="00EF2BA6" w:rsidRDefault="00EF2BA6" w:rsidP="0079529C">
            <w:pPr>
              <w:rPr>
                <w:rFonts w:cstheme="minorHAnsi"/>
                <w:b/>
                <w:iCs/>
                <w:sz w:val="24"/>
                <w:szCs w:val="24"/>
              </w:rPr>
            </w:pPr>
          </w:p>
          <w:p w:rsidR="00EF2BA6" w:rsidRDefault="00EF2BA6" w:rsidP="0079529C">
            <w:pPr>
              <w:rPr>
                <w:rFonts w:cstheme="minorHAnsi"/>
                <w:b/>
                <w:iCs/>
                <w:sz w:val="24"/>
                <w:szCs w:val="24"/>
              </w:rPr>
            </w:pPr>
          </w:p>
          <w:p w:rsidR="0008524F" w:rsidRDefault="0008524F" w:rsidP="0079529C">
            <w:pPr>
              <w:rPr>
                <w:rFonts w:cstheme="minorHAnsi"/>
                <w:b/>
                <w:iCs/>
                <w:sz w:val="24"/>
                <w:szCs w:val="24"/>
              </w:rPr>
            </w:pPr>
          </w:p>
        </w:tc>
      </w:tr>
      <w:tr w:rsidR="00943963" w:rsidTr="00465172">
        <w:tc>
          <w:tcPr>
            <w:tcW w:w="4835" w:type="dxa"/>
          </w:tcPr>
          <w:p w:rsidR="00943963" w:rsidRDefault="00943963" w:rsidP="00203D58">
            <w:pPr>
              <w:rPr>
                <w:rFonts w:cstheme="minorHAnsi"/>
                <w:b/>
                <w:iCs/>
                <w:sz w:val="24"/>
                <w:szCs w:val="24"/>
              </w:rPr>
            </w:pPr>
            <w:r w:rsidRPr="00943963">
              <w:rPr>
                <w:rFonts w:cstheme="minorHAnsi"/>
                <w:b/>
                <w:iCs/>
                <w:sz w:val="24"/>
                <w:szCs w:val="24"/>
              </w:rPr>
              <w:t>Het kernprobleem wordt in kaart gebracht</w:t>
            </w:r>
          </w:p>
          <w:p w:rsidR="00943963" w:rsidRPr="00943963" w:rsidRDefault="00943963" w:rsidP="00203D58">
            <w:pPr>
              <w:rPr>
                <w:rFonts w:cstheme="minorHAnsi"/>
                <w:b/>
                <w:iCs/>
                <w:sz w:val="24"/>
                <w:szCs w:val="24"/>
              </w:rPr>
            </w:pPr>
          </w:p>
        </w:tc>
        <w:tc>
          <w:tcPr>
            <w:tcW w:w="1113" w:type="dxa"/>
          </w:tcPr>
          <w:p w:rsidR="00943963" w:rsidRDefault="00943963" w:rsidP="0079529C">
            <w:pPr>
              <w:rPr>
                <w:rFonts w:cstheme="minorHAnsi"/>
                <w:b/>
                <w:iCs/>
                <w:sz w:val="24"/>
                <w:szCs w:val="24"/>
              </w:rPr>
            </w:pPr>
          </w:p>
        </w:tc>
        <w:tc>
          <w:tcPr>
            <w:tcW w:w="1113" w:type="dxa"/>
          </w:tcPr>
          <w:p w:rsidR="00943963" w:rsidRDefault="00943963" w:rsidP="0079529C">
            <w:pPr>
              <w:rPr>
                <w:rFonts w:cstheme="minorHAnsi"/>
                <w:b/>
                <w:iCs/>
                <w:sz w:val="24"/>
                <w:szCs w:val="24"/>
              </w:rPr>
            </w:pPr>
          </w:p>
        </w:tc>
        <w:tc>
          <w:tcPr>
            <w:tcW w:w="1113" w:type="dxa"/>
          </w:tcPr>
          <w:p w:rsidR="00943963" w:rsidRDefault="00943963" w:rsidP="0079529C">
            <w:pPr>
              <w:rPr>
                <w:rFonts w:cstheme="minorHAnsi"/>
                <w:b/>
                <w:iCs/>
                <w:sz w:val="24"/>
                <w:szCs w:val="24"/>
              </w:rPr>
            </w:pPr>
          </w:p>
        </w:tc>
        <w:tc>
          <w:tcPr>
            <w:tcW w:w="1114" w:type="dxa"/>
          </w:tcPr>
          <w:p w:rsidR="00943963" w:rsidRDefault="00943963" w:rsidP="0079529C">
            <w:pPr>
              <w:rPr>
                <w:rFonts w:cstheme="minorHAnsi"/>
                <w:b/>
                <w:iCs/>
                <w:sz w:val="24"/>
                <w:szCs w:val="24"/>
              </w:rPr>
            </w:pPr>
          </w:p>
        </w:tc>
      </w:tr>
      <w:tr w:rsidR="00943963" w:rsidTr="00EF2BA6">
        <w:tc>
          <w:tcPr>
            <w:tcW w:w="4835" w:type="dxa"/>
          </w:tcPr>
          <w:p w:rsidR="00943963" w:rsidRDefault="00943963" w:rsidP="00203D58">
            <w:pPr>
              <w:rPr>
                <w:rFonts w:cstheme="minorHAnsi"/>
                <w:b/>
                <w:iCs/>
                <w:sz w:val="24"/>
                <w:szCs w:val="24"/>
              </w:rPr>
            </w:pPr>
            <w:r>
              <w:rPr>
                <w:rFonts w:cstheme="minorHAnsi"/>
                <w:i/>
                <w:iCs/>
                <w:sz w:val="24"/>
                <w:szCs w:val="24"/>
              </w:rPr>
              <w:t>Toelichting</w:t>
            </w:r>
          </w:p>
          <w:p w:rsidR="00943963" w:rsidRDefault="00943963" w:rsidP="00203D58">
            <w:pPr>
              <w:rPr>
                <w:rFonts w:cstheme="minorHAnsi"/>
                <w:b/>
                <w:iCs/>
                <w:sz w:val="24"/>
                <w:szCs w:val="24"/>
              </w:rPr>
            </w:pPr>
          </w:p>
          <w:p w:rsidR="00943963" w:rsidRPr="00943963" w:rsidRDefault="00943963" w:rsidP="00203D58">
            <w:pPr>
              <w:rPr>
                <w:rFonts w:cstheme="minorHAnsi"/>
                <w:b/>
                <w:iCs/>
                <w:sz w:val="24"/>
                <w:szCs w:val="24"/>
              </w:rPr>
            </w:pPr>
          </w:p>
        </w:tc>
        <w:tc>
          <w:tcPr>
            <w:tcW w:w="4453" w:type="dxa"/>
            <w:gridSpan w:val="4"/>
          </w:tcPr>
          <w:p w:rsidR="00943963" w:rsidRDefault="00943963" w:rsidP="0079529C">
            <w:pPr>
              <w:rPr>
                <w:rFonts w:cstheme="minorHAnsi"/>
                <w:b/>
                <w:iCs/>
                <w:sz w:val="24"/>
                <w:szCs w:val="24"/>
              </w:rPr>
            </w:pPr>
          </w:p>
        </w:tc>
      </w:tr>
      <w:tr w:rsidR="00EF2BA6" w:rsidTr="003F5F9A">
        <w:tc>
          <w:tcPr>
            <w:tcW w:w="4835" w:type="dxa"/>
          </w:tcPr>
          <w:p w:rsidR="00EF2BA6" w:rsidRDefault="00EF2BA6" w:rsidP="00EF2BA6">
            <w:pPr>
              <w:rPr>
                <w:rFonts w:cstheme="minorHAnsi"/>
                <w:b/>
                <w:iCs/>
                <w:sz w:val="24"/>
                <w:szCs w:val="24"/>
              </w:rPr>
            </w:pPr>
            <w:r>
              <w:rPr>
                <w:rFonts w:cstheme="minorHAnsi"/>
                <w:b/>
                <w:iCs/>
                <w:sz w:val="24"/>
                <w:szCs w:val="24"/>
              </w:rPr>
              <w:t xml:space="preserve">Gesprekstechnieken worden toegepast </w:t>
            </w:r>
            <w:r w:rsidRPr="00560111">
              <w:rPr>
                <w:rFonts w:cstheme="minorHAnsi"/>
                <w:b/>
                <w:iCs/>
                <w:sz w:val="24"/>
                <w:szCs w:val="24"/>
              </w:rPr>
              <w:t>(parafraseren/samenvatten/gevoelsreflecties)</w:t>
            </w:r>
            <w:r>
              <w:rPr>
                <w:rFonts w:cstheme="minorHAnsi"/>
                <w:b/>
                <w:iCs/>
                <w:sz w:val="24"/>
                <w:szCs w:val="24"/>
              </w:rPr>
              <w:t xml:space="preserve"> </w:t>
            </w:r>
          </w:p>
        </w:tc>
        <w:tc>
          <w:tcPr>
            <w:tcW w:w="1113" w:type="dxa"/>
          </w:tcPr>
          <w:p w:rsidR="00EF2BA6" w:rsidRDefault="00EF2BA6" w:rsidP="0079529C">
            <w:pPr>
              <w:rPr>
                <w:rFonts w:cstheme="minorHAnsi"/>
                <w:b/>
                <w:iCs/>
                <w:sz w:val="24"/>
                <w:szCs w:val="24"/>
              </w:rPr>
            </w:pPr>
          </w:p>
        </w:tc>
        <w:tc>
          <w:tcPr>
            <w:tcW w:w="1113" w:type="dxa"/>
          </w:tcPr>
          <w:p w:rsidR="00EF2BA6" w:rsidRDefault="00EF2BA6" w:rsidP="0079529C">
            <w:pPr>
              <w:rPr>
                <w:rFonts w:cstheme="minorHAnsi"/>
                <w:b/>
                <w:iCs/>
                <w:sz w:val="24"/>
                <w:szCs w:val="24"/>
              </w:rPr>
            </w:pPr>
          </w:p>
        </w:tc>
        <w:tc>
          <w:tcPr>
            <w:tcW w:w="1113" w:type="dxa"/>
          </w:tcPr>
          <w:p w:rsidR="00EF2BA6" w:rsidRDefault="00EF2BA6" w:rsidP="0079529C">
            <w:pPr>
              <w:rPr>
                <w:rFonts w:cstheme="minorHAnsi"/>
                <w:b/>
                <w:iCs/>
                <w:sz w:val="24"/>
                <w:szCs w:val="24"/>
              </w:rPr>
            </w:pPr>
          </w:p>
        </w:tc>
        <w:tc>
          <w:tcPr>
            <w:tcW w:w="1114" w:type="dxa"/>
          </w:tcPr>
          <w:p w:rsidR="00EF2BA6" w:rsidRDefault="00EF2BA6" w:rsidP="0079529C">
            <w:pPr>
              <w:rPr>
                <w:rFonts w:cstheme="minorHAnsi"/>
                <w:b/>
                <w:iCs/>
                <w:sz w:val="24"/>
                <w:szCs w:val="24"/>
              </w:rPr>
            </w:pPr>
          </w:p>
        </w:tc>
      </w:tr>
      <w:tr w:rsidR="00EF2BA6" w:rsidTr="00EF2BA6">
        <w:tc>
          <w:tcPr>
            <w:tcW w:w="4835" w:type="dxa"/>
          </w:tcPr>
          <w:p w:rsidR="00EF2BA6" w:rsidRDefault="00EF2BA6" w:rsidP="00560111">
            <w:pPr>
              <w:rPr>
                <w:rFonts w:cstheme="minorHAnsi"/>
                <w:b/>
                <w:iCs/>
                <w:sz w:val="24"/>
                <w:szCs w:val="24"/>
              </w:rPr>
            </w:pPr>
            <w:r>
              <w:rPr>
                <w:rFonts w:cstheme="minorHAnsi"/>
                <w:i/>
                <w:iCs/>
                <w:sz w:val="24"/>
                <w:szCs w:val="24"/>
              </w:rPr>
              <w:t>Toelichting</w:t>
            </w:r>
          </w:p>
        </w:tc>
        <w:tc>
          <w:tcPr>
            <w:tcW w:w="4453" w:type="dxa"/>
            <w:gridSpan w:val="4"/>
          </w:tcPr>
          <w:p w:rsidR="00EF2BA6" w:rsidRDefault="00EF2BA6" w:rsidP="0079529C">
            <w:pPr>
              <w:rPr>
                <w:rFonts w:cstheme="minorHAnsi"/>
                <w:b/>
                <w:iCs/>
                <w:sz w:val="24"/>
                <w:szCs w:val="24"/>
              </w:rPr>
            </w:pPr>
          </w:p>
          <w:p w:rsidR="0008524F" w:rsidRDefault="0008524F" w:rsidP="0079529C">
            <w:pPr>
              <w:rPr>
                <w:rFonts w:cstheme="minorHAnsi"/>
                <w:b/>
                <w:iCs/>
                <w:sz w:val="24"/>
                <w:szCs w:val="24"/>
              </w:rPr>
            </w:pPr>
          </w:p>
          <w:p w:rsidR="00EF2BA6" w:rsidRDefault="00EF2BA6" w:rsidP="0079529C">
            <w:pPr>
              <w:rPr>
                <w:rFonts w:cstheme="minorHAnsi"/>
                <w:b/>
                <w:iCs/>
                <w:sz w:val="24"/>
                <w:szCs w:val="24"/>
              </w:rPr>
            </w:pPr>
          </w:p>
        </w:tc>
      </w:tr>
      <w:tr w:rsidR="00EF2BA6" w:rsidTr="00171A5D">
        <w:tc>
          <w:tcPr>
            <w:tcW w:w="4835" w:type="dxa"/>
          </w:tcPr>
          <w:p w:rsidR="00EF2BA6" w:rsidRDefault="00EF2BA6" w:rsidP="00203D58">
            <w:pPr>
              <w:rPr>
                <w:rFonts w:cstheme="minorHAnsi"/>
                <w:b/>
                <w:iCs/>
                <w:sz w:val="24"/>
                <w:szCs w:val="24"/>
              </w:rPr>
            </w:pPr>
            <w:r>
              <w:rPr>
                <w:rFonts w:cstheme="minorHAnsi"/>
                <w:b/>
                <w:iCs/>
                <w:sz w:val="24"/>
                <w:szCs w:val="24"/>
              </w:rPr>
              <w:t>De patiënt wordt gestimuleerd om zelf over oplossingen na te denken</w:t>
            </w:r>
          </w:p>
        </w:tc>
        <w:tc>
          <w:tcPr>
            <w:tcW w:w="1113" w:type="dxa"/>
          </w:tcPr>
          <w:p w:rsidR="00EF2BA6" w:rsidRDefault="00EF2BA6" w:rsidP="0079529C">
            <w:pPr>
              <w:rPr>
                <w:rFonts w:cstheme="minorHAnsi"/>
                <w:b/>
                <w:iCs/>
                <w:sz w:val="24"/>
                <w:szCs w:val="24"/>
              </w:rPr>
            </w:pPr>
          </w:p>
        </w:tc>
        <w:tc>
          <w:tcPr>
            <w:tcW w:w="1113" w:type="dxa"/>
          </w:tcPr>
          <w:p w:rsidR="00EF2BA6" w:rsidRDefault="00EF2BA6" w:rsidP="0079529C">
            <w:pPr>
              <w:rPr>
                <w:rFonts w:cstheme="minorHAnsi"/>
                <w:b/>
                <w:iCs/>
                <w:sz w:val="24"/>
                <w:szCs w:val="24"/>
              </w:rPr>
            </w:pPr>
          </w:p>
        </w:tc>
        <w:tc>
          <w:tcPr>
            <w:tcW w:w="1113" w:type="dxa"/>
          </w:tcPr>
          <w:p w:rsidR="00EF2BA6" w:rsidRDefault="00EF2BA6" w:rsidP="0079529C">
            <w:pPr>
              <w:rPr>
                <w:rFonts w:cstheme="minorHAnsi"/>
                <w:b/>
                <w:iCs/>
                <w:sz w:val="24"/>
                <w:szCs w:val="24"/>
              </w:rPr>
            </w:pPr>
          </w:p>
        </w:tc>
        <w:tc>
          <w:tcPr>
            <w:tcW w:w="1114" w:type="dxa"/>
          </w:tcPr>
          <w:p w:rsidR="00EF2BA6" w:rsidRDefault="00EF2BA6" w:rsidP="0079529C">
            <w:pPr>
              <w:rPr>
                <w:rFonts w:cstheme="minorHAnsi"/>
                <w:b/>
                <w:iCs/>
                <w:sz w:val="24"/>
                <w:szCs w:val="24"/>
              </w:rPr>
            </w:pPr>
          </w:p>
        </w:tc>
      </w:tr>
      <w:tr w:rsidR="00EF2BA6" w:rsidTr="00EF2BA6">
        <w:tc>
          <w:tcPr>
            <w:tcW w:w="4835" w:type="dxa"/>
          </w:tcPr>
          <w:p w:rsidR="00EF2BA6" w:rsidRDefault="00EF2BA6" w:rsidP="00203D58">
            <w:pPr>
              <w:rPr>
                <w:rFonts w:cstheme="minorHAnsi"/>
                <w:b/>
                <w:iCs/>
                <w:sz w:val="24"/>
                <w:szCs w:val="24"/>
              </w:rPr>
            </w:pPr>
            <w:r>
              <w:rPr>
                <w:rFonts w:cstheme="minorHAnsi"/>
                <w:i/>
                <w:iCs/>
                <w:sz w:val="24"/>
                <w:szCs w:val="24"/>
              </w:rPr>
              <w:t>Toelichting</w:t>
            </w:r>
          </w:p>
        </w:tc>
        <w:tc>
          <w:tcPr>
            <w:tcW w:w="4453" w:type="dxa"/>
            <w:gridSpan w:val="4"/>
          </w:tcPr>
          <w:p w:rsidR="00EF2BA6" w:rsidRDefault="00EF2BA6" w:rsidP="0079529C">
            <w:pPr>
              <w:rPr>
                <w:rFonts w:cstheme="minorHAnsi"/>
                <w:b/>
                <w:iCs/>
                <w:sz w:val="24"/>
                <w:szCs w:val="24"/>
              </w:rPr>
            </w:pPr>
          </w:p>
          <w:p w:rsidR="0008524F" w:rsidRDefault="0008524F" w:rsidP="0079529C">
            <w:pPr>
              <w:rPr>
                <w:rFonts w:cstheme="minorHAnsi"/>
                <w:b/>
                <w:iCs/>
                <w:sz w:val="24"/>
                <w:szCs w:val="24"/>
              </w:rPr>
            </w:pPr>
          </w:p>
          <w:p w:rsidR="00EF2BA6" w:rsidRDefault="00EF2BA6" w:rsidP="0079529C">
            <w:pPr>
              <w:rPr>
                <w:rFonts w:cstheme="minorHAnsi"/>
                <w:b/>
                <w:iCs/>
                <w:sz w:val="24"/>
                <w:szCs w:val="24"/>
              </w:rPr>
            </w:pPr>
          </w:p>
        </w:tc>
      </w:tr>
      <w:tr w:rsidR="00EF2BA6" w:rsidTr="003B0A90">
        <w:tc>
          <w:tcPr>
            <w:tcW w:w="4835" w:type="dxa"/>
          </w:tcPr>
          <w:p w:rsidR="00EF2BA6" w:rsidRDefault="00EF2BA6" w:rsidP="00203D58">
            <w:pPr>
              <w:rPr>
                <w:rFonts w:cstheme="minorHAnsi"/>
                <w:b/>
                <w:iCs/>
                <w:sz w:val="24"/>
                <w:szCs w:val="24"/>
              </w:rPr>
            </w:pPr>
            <w:r>
              <w:rPr>
                <w:rFonts w:cstheme="minorHAnsi"/>
                <w:b/>
                <w:iCs/>
                <w:sz w:val="24"/>
                <w:szCs w:val="24"/>
              </w:rPr>
              <w:t>Het gesprek is goed gestructureerd (het 3-stappenplan wordt gevolgd)</w:t>
            </w:r>
          </w:p>
        </w:tc>
        <w:tc>
          <w:tcPr>
            <w:tcW w:w="1113" w:type="dxa"/>
          </w:tcPr>
          <w:p w:rsidR="00EF2BA6" w:rsidRDefault="00EF2BA6" w:rsidP="0079529C">
            <w:pPr>
              <w:rPr>
                <w:rFonts w:cstheme="minorHAnsi"/>
                <w:b/>
                <w:iCs/>
                <w:sz w:val="24"/>
                <w:szCs w:val="24"/>
              </w:rPr>
            </w:pPr>
          </w:p>
        </w:tc>
        <w:tc>
          <w:tcPr>
            <w:tcW w:w="1113" w:type="dxa"/>
          </w:tcPr>
          <w:p w:rsidR="00EF2BA6" w:rsidRDefault="00EF2BA6" w:rsidP="0079529C">
            <w:pPr>
              <w:rPr>
                <w:rFonts w:cstheme="minorHAnsi"/>
                <w:b/>
                <w:iCs/>
                <w:sz w:val="24"/>
                <w:szCs w:val="24"/>
              </w:rPr>
            </w:pPr>
          </w:p>
        </w:tc>
        <w:tc>
          <w:tcPr>
            <w:tcW w:w="1113" w:type="dxa"/>
          </w:tcPr>
          <w:p w:rsidR="00EF2BA6" w:rsidRDefault="00EF2BA6" w:rsidP="0079529C">
            <w:pPr>
              <w:rPr>
                <w:rFonts w:cstheme="minorHAnsi"/>
                <w:b/>
                <w:iCs/>
                <w:sz w:val="24"/>
                <w:szCs w:val="24"/>
              </w:rPr>
            </w:pPr>
          </w:p>
        </w:tc>
        <w:tc>
          <w:tcPr>
            <w:tcW w:w="1114" w:type="dxa"/>
          </w:tcPr>
          <w:p w:rsidR="00EF2BA6" w:rsidRDefault="00EF2BA6" w:rsidP="0079529C">
            <w:pPr>
              <w:rPr>
                <w:rFonts w:cstheme="minorHAnsi"/>
                <w:b/>
                <w:iCs/>
                <w:sz w:val="24"/>
                <w:szCs w:val="24"/>
              </w:rPr>
            </w:pPr>
          </w:p>
        </w:tc>
      </w:tr>
      <w:tr w:rsidR="00EF2BA6" w:rsidTr="00EF2BA6">
        <w:tc>
          <w:tcPr>
            <w:tcW w:w="4835" w:type="dxa"/>
          </w:tcPr>
          <w:p w:rsidR="00EF2BA6" w:rsidRDefault="00EF2BA6" w:rsidP="00203D58">
            <w:pPr>
              <w:rPr>
                <w:rFonts w:cstheme="minorHAnsi"/>
                <w:b/>
                <w:iCs/>
                <w:sz w:val="24"/>
                <w:szCs w:val="24"/>
              </w:rPr>
            </w:pPr>
            <w:r>
              <w:rPr>
                <w:rFonts w:cstheme="minorHAnsi"/>
                <w:i/>
                <w:iCs/>
                <w:sz w:val="24"/>
                <w:szCs w:val="24"/>
              </w:rPr>
              <w:t>Toelichting</w:t>
            </w:r>
          </w:p>
        </w:tc>
        <w:tc>
          <w:tcPr>
            <w:tcW w:w="4453" w:type="dxa"/>
            <w:gridSpan w:val="4"/>
          </w:tcPr>
          <w:p w:rsidR="00EF2BA6" w:rsidRDefault="00EF2BA6" w:rsidP="0079529C">
            <w:pPr>
              <w:rPr>
                <w:rFonts w:cstheme="minorHAnsi"/>
                <w:b/>
                <w:iCs/>
                <w:sz w:val="24"/>
                <w:szCs w:val="24"/>
              </w:rPr>
            </w:pPr>
          </w:p>
          <w:p w:rsidR="00EF2BA6" w:rsidRDefault="00EF2BA6" w:rsidP="0079529C">
            <w:pPr>
              <w:rPr>
                <w:rFonts w:cstheme="minorHAnsi"/>
                <w:b/>
                <w:iCs/>
                <w:sz w:val="24"/>
                <w:szCs w:val="24"/>
              </w:rPr>
            </w:pPr>
          </w:p>
          <w:p w:rsidR="0008524F" w:rsidRDefault="0008524F" w:rsidP="0079529C">
            <w:pPr>
              <w:rPr>
                <w:rFonts w:cstheme="minorHAnsi"/>
                <w:b/>
                <w:iCs/>
                <w:sz w:val="24"/>
                <w:szCs w:val="24"/>
              </w:rPr>
            </w:pPr>
          </w:p>
        </w:tc>
      </w:tr>
    </w:tbl>
    <w:p w:rsidR="00760B21" w:rsidRDefault="00760B21" w:rsidP="0079529C">
      <w:pPr>
        <w:spacing w:line="240" w:lineRule="auto"/>
        <w:rPr>
          <w:rFonts w:cstheme="minorHAnsi"/>
          <w:b/>
          <w:iCs/>
          <w:sz w:val="24"/>
          <w:szCs w:val="24"/>
        </w:rPr>
      </w:pPr>
    </w:p>
    <w:p w:rsidR="00760B21" w:rsidRDefault="00760B21" w:rsidP="0079529C">
      <w:pPr>
        <w:spacing w:line="240" w:lineRule="auto"/>
        <w:rPr>
          <w:rFonts w:cstheme="minorHAnsi"/>
          <w:b/>
          <w:iCs/>
          <w:sz w:val="24"/>
          <w:szCs w:val="24"/>
        </w:rPr>
      </w:pPr>
    </w:p>
    <w:p w:rsidR="00760B21" w:rsidRDefault="00760B21" w:rsidP="0079529C">
      <w:pPr>
        <w:spacing w:line="240" w:lineRule="auto"/>
        <w:rPr>
          <w:rFonts w:cstheme="minorHAnsi"/>
          <w:b/>
          <w:iCs/>
          <w:sz w:val="24"/>
          <w:szCs w:val="24"/>
        </w:rPr>
      </w:pPr>
    </w:p>
    <w:p w:rsidR="00760B21" w:rsidRDefault="00760B21" w:rsidP="0079529C">
      <w:pPr>
        <w:spacing w:line="240" w:lineRule="auto"/>
        <w:rPr>
          <w:rFonts w:cstheme="minorHAnsi"/>
          <w:b/>
          <w:iCs/>
          <w:sz w:val="24"/>
          <w:szCs w:val="24"/>
        </w:rPr>
      </w:pPr>
    </w:p>
    <w:p w:rsidR="00760B21" w:rsidRDefault="00760B21" w:rsidP="0079529C">
      <w:pPr>
        <w:spacing w:line="240" w:lineRule="auto"/>
        <w:rPr>
          <w:rFonts w:cstheme="minorHAnsi"/>
          <w:b/>
          <w:iCs/>
          <w:sz w:val="24"/>
          <w:szCs w:val="24"/>
        </w:rPr>
      </w:pPr>
    </w:p>
    <w:p w:rsidR="00760B21" w:rsidRDefault="00760B21" w:rsidP="0079529C">
      <w:pPr>
        <w:spacing w:line="240" w:lineRule="auto"/>
        <w:rPr>
          <w:rFonts w:cstheme="minorHAnsi"/>
          <w:b/>
          <w:iCs/>
          <w:sz w:val="24"/>
          <w:szCs w:val="24"/>
        </w:rPr>
      </w:pPr>
    </w:p>
    <w:p w:rsidR="00760B21" w:rsidRDefault="00760B21" w:rsidP="0079529C">
      <w:pPr>
        <w:spacing w:line="240" w:lineRule="auto"/>
        <w:rPr>
          <w:rFonts w:cstheme="minorHAnsi"/>
          <w:b/>
          <w:iCs/>
          <w:sz w:val="24"/>
          <w:szCs w:val="24"/>
        </w:rPr>
      </w:pPr>
    </w:p>
    <w:p w:rsidR="00760B21" w:rsidRDefault="00760B21" w:rsidP="0079529C">
      <w:pPr>
        <w:spacing w:line="240" w:lineRule="auto"/>
        <w:rPr>
          <w:rFonts w:cstheme="minorHAnsi"/>
          <w:b/>
          <w:iCs/>
          <w:sz w:val="24"/>
          <w:szCs w:val="24"/>
        </w:rPr>
      </w:pPr>
    </w:p>
    <w:p w:rsidR="00A00268" w:rsidRDefault="00A00268" w:rsidP="00760B21">
      <w:pPr>
        <w:spacing w:line="240" w:lineRule="auto"/>
        <w:rPr>
          <w:rFonts w:cstheme="minorHAnsi"/>
          <w:b/>
          <w:iCs/>
          <w:sz w:val="24"/>
          <w:szCs w:val="24"/>
        </w:rPr>
      </w:pPr>
    </w:p>
    <w:p w:rsidR="00760B21" w:rsidRPr="00760B21" w:rsidRDefault="00760B21" w:rsidP="00760B21">
      <w:pPr>
        <w:spacing w:line="240" w:lineRule="auto"/>
        <w:rPr>
          <w:rFonts w:cstheme="minorHAnsi"/>
          <w:b/>
          <w:iCs/>
          <w:sz w:val="24"/>
          <w:szCs w:val="24"/>
          <w:u w:val="single"/>
        </w:rPr>
      </w:pPr>
      <w:r w:rsidRPr="00760B21">
        <w:rPr>
          <w:rFonts w:cstheme="minorHAnsi"/>
          <w:b/>
          <w:iCs/>
          <w:sz w:val="24"/>
          <w:szCs w:val="24"/>
          <w:u w:val="single"/>
        </w:rPr>
        <w:lastRenderedPageBreak/>
        <w:t>Bijlage 2</w:t>
      </w:r>
    </w:p>
    <w:p w:rsidR="00760B21" w:rsidRPr="00760B21" w:rsidRDefault="00760B21" w:rsidP="0079529C">
      <w:pPr>
        <w:spacing w:line="240" w:lineRule="auto"/>
        <w:rPr>
          <w:rFonts w:cstheme="minorHAnsi"/>
          <w:b/>
          <w:iCs/>
          <w:sz w:val="24"/>
          <w:szCs w:val="24"/>
        </w:rPr>
      </w:pPr>
    </w:p>
    <w:p w:rsidR="0079529C" w:rsidRPr="008B2195" w:rsidRDefault="0079529C" w:rsidP="0079529C">
      <w:pPr>
        <w:spacing w:line="240" w:lineRule="auto"/>
        <w:rPr>
          <w:rFonts w:cstheme="minorHAnsi"/>
          <w:iCs/>
          <w:sz w:val="28"/>
          <w:szCs w:val="28"/>
          <w:u w:val="single"/>
        </w:rPr>
      </w:pPr>
      <w:r w:rsidRPr="00D24D0A">
        <w:rPr>
          <w:rFonts w:cstheme="minorHAnsi"/>
          <w:i/>
          <w:iCs/>
        </w:rPr>
        <w:t>PAID5</w:t>
      </w:r>
    </w:p>
    <w:p w:rsidR="0079529C" w:rsidRPr="0079529C" w:rsidRDefault="0079529C" w:rsidP="0079529C">
      <w:pPr>
        <w:spacing w:before="240" w:line="240" w:lineRule="auto"/>
        <w:rPr>
          <w:rFonts w:cstheme="minorHAnsi"/>
          <w:b/>
        </w:rPr>
      </w:pPr>
      <w:r w:rsidRPr="0079529C">
        <w:rPr>
          <w:rFonts w:cstheme="minorHAnsi"/>
          <w:b/>
        </w:rPr>
        <w:t xml:space="preserve">Geef bij elk van de volgende onderwerpen aan of dit voor u </w:t>
      </w:r>
      <w:r w:rsidRPr="0079529C">
        <w:rPr>
          <w:rFonts w:cstheme="minorHAnsi"/>
          <w:b/>
          <w:u w:val="single"/>
        </w:rPr>
        <w:t>op dit moment</w:t>
      </w:r>
      <w:r w:rsidRPr="0079529C">
        <w:rPr>
          <w:rFonts w:cstheme="minorHAnsi"/>
          <w:b/>
        </w:rPr>
        <w:t xml:space="preserve"> een probleem vormt. Zet hiervoor een kruisje bij het best passende antwoord.</w:t>
      </w: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6"/>
        <w:gridCol w:w="1529"/>
        <w:gridCol w:w="1529"/>
        <w:gridCol w:w="1529"/>
        <w:gridCol w:w="1529"/>
        <w:gridCol w:w="1529"/>
      </w:tblGrid>
      <w:tr w:rsidR="0079529C" w:rsidRPr="0018425C" w:rsidTr="00E43270">
        <w:trPr>
          <w:trHeight w:val="787"/>
        </w:trPr>
        <w:tc>
          <w:tcPr>
            <w:tcW w:w="2436" w:type="dxa"/>
            <w:tcBorders>
              <w:top w:val="single" w:sz="4" w:space="0" w:color="auto"/>
              <w:left w:val="single" w:sz="4" w:space="0" w:color="auto"/>
              <w:bottom w:val="single" w:sz="4" w:space="0" w:color="auto"/>
              <w:right w:val="single" w:sz="4" w:space="0" w:color="auto"/>
            </w:tcBorders>
          </w:tcPr>
          <w:p w:rsidR="0079529C" w:rsidRPr="0018425C" w:rsidRDefault="0079529C" w:rsidP="00E43270">
            <w:pPr>
              <w:spacing w:line="240" w:lineRule="auto"/>
              <w:rPr>
                <w:rFonts w:cstheme="minorHAnsi"/>
                <w:b/>
              </w:rPr>
            </w:pPr>
          </w:p>
        </w:tc>
        <w:tc>
          <w:tcPr>
            <w:tcW w:w="1529" w:type="dxa"/>
            <w:tcBorders>
              <w:top w:val="single" w:sz="4" w:space="0" w:color="auto"/>
              <w:left w:val="single" w:sz="4" w:space="0" w:color="auto"/>
              <w:bottom w:val="single" w:sz="4" w:space="0" w:color="auto"/>
              <w:right w:val="single" w:sz="4" w:space="0" w:color="auto"/>
            </w:tcBorders>
            <w:hideMark/>
          </w:tcPr>
          <w:p w:rsidR="0079529C" w:rsidRPr="0018425C" w:rsidRDefault="0079529C" w:rsidP="00E43270">
            <w:pPr>
              <w:spacing w:line="240" w:lineRule="auto"/>
              <w:rPr>
                <w:rFonts w:cstheme="minorHAnsi"/>
                <w:b/>
              </w:rPr>
            </w:pPr>
            <w:r w:rsidRPr="0018425C">
              <w:rPr>
                <w:rFonts w:cstheme="minorHAnsi"/>
                <w:b/>
              </w:rPr>
              <w:t>Geen probleem</w:t>
            </w:r>
          </w:p>
        </w:tc>
        <w:tc>
          <w:tcPr>
            <w:tcW w:w="1529" w:type="dxa"/>
            <w:tcBorders>
              <w:top w:val="single" w:sz="4" w:space="0" w:color="auto"/>
              <w:left w:val="single" w:sz="4" w:space="0" w:color="auto"/>
              <w:bottom w:val="single" w:sz="4" w:space="0" w:color="auto"/>
              <w:right w:val="single" w:sz="4" w:space="0" w:color="auto"/>
            </w:tcBorders>
            <w:hideMark/>
          </w:tcPr>
          <w:p w:rsidR="0079529C" w:rsidRPr="0018425C" w:rsidRDefault="0079529C" w:rsidP="00E43270">
            <w:pPr>
              <w:spacing w:line="240" w:lineRule="auto"/>
              <w:rPr>
                <w:rFonts w:cstheme="minorHAnsi"/>
                <w:b/>
              </w:rPr>
            </w:pPr>
            <w:r w:rsidRPr="0018425C">
              <w:rPr>
                <w:rFonts w:cstheme="minorHAnsi"/>
                <w:b/>
              </w:rPr>
              <w:t>Een beetje een probleem</w:t>
            </w:r>
          </w:p>
        </w:tc>
        <w:tc>
          <w:tcPr>
            <w:tcW w:w="1529" w:type="dxa"/>
            <w:tcBorders>
              <w:top w:val="single" w:sz="4" w:space="0" w:color="auto"/>
              <w:left w:val="single" w:sz="4" w:space="0" w:color="auto"/>
              <w:bottom w:val="single" w:sz="4" w:space="0" w:color="auto"/>
              <w:right w:val="single" w:sz="4" w:space="0" w:color="auto"/>
            </w:tcBorders>
            <w:hideMark/>
          </w:tcPr>
          <w:p w:rsidR="0079529C" w:rsidRPr="0018425C" w:rsidRDefault="0079529C" w:rsidP="00E43270">
            <w:pPr>
              <w:spacing w:line="240" w:lineRule="auto"/>
              <w:rPr>
                <w:rFonts w:cstheme="minorHAnsi"/>
                <w:b/>
              </w:rPr>
            </w:pPr>
            <w:r w:rsidRPr="0018425C">
              <w:rPr>
                <w:rFonts w:cstheme="minorHAnsi"/>
                <w:b/>
              </w:rPr>
              <w:t>Enigszins een probleem</w:t>
            </w:r>
          </w:p>
        </w:tc>
        <w:tc>
          <w:tcPr>
            <w:tcW w:w="1529" w:type="dxa"/>
            <w:tcBorders>
              <w:top w:val="single" w:sz="4" w:space="0" w:color="auto"/>
              <w:left w:val="single" w:sz="4" w:space="0" w:color="auto"/>
              <w:bottom w:val="single" w:sz="4" w:space="0" w:color="auto"/>
              <w:right w:val="single" w:sz="4" w:space="0" w:color="auto"/>
            </w:tcBorders>
            <w:hideMark/>
          </w:tcPr>
          <w:p w:rsidR="0079529C" w:rsidRPr="0018425C" w:rsidRDefault="0079529C" w:rsidP="00E43270">
            <w:pPr>
              <w:spacing w:line="240" w:lineRule="auto"/>
              <w:rPr>
                <w:rFonts w:cstheme="minorHAnsi"/>
                <w:b/>
              </w:rPr>
            </w:pPr>
            <w:r w:rsidRPr="0018425C">
              <w:rPr>
                <w:rFonts w:cstheme="minorHAnsi"/>
                <w:b/>
              </w:rPr>
              <w:t>Behoorlijk een probleem</w:t>
            </w:r>
          </w:p>
        </w:tc>
        <w:tc>
          <w:tcPr>
            <w:tcW w:w="1529" w:type="dxa"/>
            <w:tcBorders>
              <w:top w:val="single" w:sz="4" w:space="0" w:color="auto"/>
              <w:left w:val="single" w:sz="4" w:space="0" w:color="auto"/>
              <w:bottom w:val="single" w:sz="4" w:space="0" w:color="auto"/>
              <w:right w:val="single" w:sz="4" w:space="0" w:color="auto"/>
            </w:tcBorders>
            <w:hideMark/>
          </w:tcPr>
          <w:p w:rsidR="0079529C" w:rsidRPr="0018425C" w:rsidRDefault="0079529C" w:rsidP="00E43270">
            <w:pPr>
              <w:spacing w:line="240" w:lineRule="auto"/>
              <w:rPr>
                <w:rFonts w:cstheme="minorHAnsi"/>
                <w:b/>
              </w:rPr>
            </w:pPr>
            <w:r w:rsidRPr="0018425C">
              <w:rPr>
                <w:rFonts w:cstheme="minorHAnsi"/>
                <w:b/>
              </w:rPr>
              <w:t>Een groot probleem</w:t>
            </w:r>
          </w:p>
        </w:tc>
      </w:tr>
      <w:tr w:rsidR="0079529C" w:rsidRPr="0018425C" w:rsidTr="00E43270">
        <w:trPr>
          <w:trHeight w:val="787"/>
        </w:trPr>
        <w:tc>
          <w:tcPr>
            <w:tcW w:w="2436" w:type="dxa"/>
            <w:tcBorders>
              <w:top w:val="single" w:sz="4" w:space="0" w:color="auto"/>
              <w:left w:val="single" w:sz="4" w:space="0" w:color="auto"/>
              <w:bottom w:val="single" w:sz="4" w:space="0" w:color="auto"/>
              <w:right w:val="single" w:sz="4" w:space="0" w:color="auto"/>
            </w:tcBorders>
            <w:hideMark/>
          </w:tcPr>
          <w:p w:rsidR="0079529C" w:rsidRPr="00DE2204" w:rsidRDefault="0079529C" w:rsidP="00E43270">
            <w:pPr>
              <w:spacing w:line="240" w:lineRule="auto"/>
              <w:rPr>
                <w:rFonts w:cstheme="minorHAnsi"/>
                <w:b/>
              </w:rPr>
            </w:pPr>
            <w:r w:rsidRPr="00DE2204">
              <w:rPr>
                <w:rFonts w:cstheme="minorHAnsi"/>
                <w:b/>
              </w:rPr>
              <w:t xml:space="preserve">1. U angstig voelen als u denkt aan diabetes? </w:t>
            </w:r>
          </w:p>
        </w:tc>
        <w:tc>
          <w:tcPr>
            <w:tcW w:w="1529" w:type="dxa"/>
            <w:tcBorders>
              <w:top w:val="single" w:sz="4" w:space="0" w:color="auto"/>
              <w:left w:val="single" w:sz="4" w:space="0" w:color="auto"/>
              <w:bottom w:val="single" w:sz="4" w:space="0" w:color="auto"/>
              <w:right w:val="single" w:sz="4" w:space="0" w:color="auto"/>
            </w:tcBorders>
          </w:tcPr>
          <w:p w:rsidR="0079529C" w:rsidRPr="0018425C" w:rsidRDefault="0079529C" w:rsidP="00E43270">
            <w:pPr>
              <w:spacing w:line="240" w:lineRule="auto"/>
              <w:rPr>
                <w:rFonts w:cstheme="minorHAnsi"/>
                <w:b/>
              </w:rPr>
            </w:pPr>
          </w:p>
        </w:tc>
        <w:tc>
          <w:tcPr>
            <w:tcW w:w="1529" w:type="dxa"/>
            <w:tcBorders>
              <w:top w:val="single" w:sz="4" w:space="0" w:color="auto"/>
              <w:left w:val="single" w:sz="4" w:space="0" w:color="auto"/>
              <w:bottom w:val="single" w:sz="4" w:space="0" w:color="auto"/>
              <w:right w:val="single" w:sz="4" w:space="0" w:color="auto"/>
            </w:tcBorders>
          </w:tcPr>
          <w:p w:rsidR="0079529C" w:rsidRPr="0018425C" w:rsidRDefault="0079529C" w:rsidP="00E43270">
            <w:pPr>
              <w:spacing w:line="240" w:lineRule="auto"/>
              <w:rPr>
                <w:rFonts w:cstheme="minorHAnsi"/>
                <w:b/>
              </w:rPr>
            </w:pPr>
          </w:p>
        </w:tc>
        <w:tc>
          <w:tcPr>
            <w:tcW w:w="1529" w:type="dxa"/>
            <w:tcBorders>
              <w:top w:val="single" w:sz="4" w:space="0" w:color="auto"/>
              <w:left w:val="single" w:sz="4" w:space="0" w:color="auto"/>
              <w:bottom w:val="single" w:sz="4" w:space="0" w:color="auto"/>
              <w:right w:val="single" w:sz="4" w:space="0" w:color="auto"/>
            </w:tcBorders>
          </w:tcPr>
          <w:p w:rsidR="0079529C" w:rsidRPr="0018425C" w:rsidRDefault="0079529C" w:rsidP="00E43270">
            <w:pPr>
              <w:spacing w:line="240" w:lineRule="auto"/>
              <w:rPr>
                <w:rFonts w:cstheme="minorHAnsi"/>
                <w:b/>
              </w:rPr>
            </w:pPr>
          </w:p>
        </w:tc>
        <w:tc>
          <w:tcPr>
            <w:tcW w:w="1529" w:type="dxa"/>
            <w:tcBorders>
              <w:top w:val="single" w:sz="4" w:space="0" w:color="auto"/>
              <w:left w:val="single" w:sz="4" w:space="0" w:color="auto"/>
              <w:bottom w:val="single" w:sz="4" w:space="0" w:color="auto"/>
              <w:right w:val="single" w:sz="4" w:space="0" w:color="auto"/>
            </w:tcBorders>
          </w:tcPr>
          <w:p w:rsidR="0079529C" w:rsidRPr="0018425C" w:rsidRDefault="0079529C" w:rsidP="00E43270">
            <w:pPr>
              <w:spacing w:line="240" w:lineRule="auto"/>
              <w:rPr>
                <w:rFonts w:cstheme="minorHAnsi"/>
                <w:b/>
              </w:rPr>
            </w:pPr>
          </w:p>
        </w:tc>
        <w:tc>
          <w:tcPr>
            <w:tcW w:w="1529" w:type="dxa"/>
            <w:tcBorders>
              <w:top w:val="single" w:sz="4" w:space="0" w:color="auto"/>
              <w:left w:val="single" w:sz="4" w:space="0" w:color="auto"/>
              <w:bottom w:val="single" w:sz="4" w:space="0" w:color="auto"/>
              <w:right w:val="single" w:sz="4" w:space="0" w:color="auto"/>
            </w:tcBorders>
          </w:tcPr>
          <w:p w:rsidR="0079529C" w:rsidRPr="0018425C" w:rsidRDefault="0079529C" w:rsidP="00E43270">
            <w:pPr>
              <w:spacing w:line="240" w:lineRule="auto"/>
              <w:rPr>
                <w:rFonts w:cstheme="minorHAnsi"/>
                <w:b/>
              </w:rPr>
            </w:pPr>
          </w:p>
        </w:tc>
      </w:tr>
      <w:tr w:rsidR="0079529C" w:rsidRPr="0018425C" w:rsidTr="00E43270">
        <w:trPr>
          <w:trHeight w:val="776"/>
        </w:trPr>
        <w:tc>
          <w:tcPr>
            <w:tcW w:w="2436" w:type="dxa"/>
            <w:tcBorders>
              <w:top w:val="single" w:sz="4" w:space="0" w:color="auto"/>
              <w:left w:val="single" w:sz="4" w:space="0" w:color="auto"/>
              <w:bottom w:val="single" w:sz="4" w:space="0" w:color="auto"/>
              <w:right w:val="single" w:sz="4" w:space="0" w:color="auto"/>
            </w:tcBorders>
            <w:hideMark/>
          </w:tcPr>
          <w:p w:rsidR="0079529C" w:rsidRPr="00DE2204" w:rsidRDefault="0079529C" w:rsidP="00E43270">
            <w:pPr>
              <w:spacing w:line="240" w:lineRule="auto"/>
              <w:rPr>
                <w:rFonts w:cstheme="minorHAnsi"/>
                <w:b/>
              </w:rPr>
            </w:pPr>
            <w:r w:rsidRPr="00DE2204">
              <w:rPr>
                <w:rFonts w:cstheme="minorHAnsi"/>
                <w:b/>
              </w:rPr>
              <w:t>2. U somber voelen bij de gedachte aan diabetes?</w:t>
            </w:r>
          </w:p>
        </w:tc>
        <w:tc>
          <w:tcPr>
            <w:tcW w:w="1529" w:type="dxa"/>
            <w:tcBorders>
              <w:top w:val="single" w:sz="4" w:space="0" w:color="auto"/>
              <w:left w:val="single" w:sz="4" w:space="0" w:color="auto"/>
              <w:bottom w:val="single" w:sz="4" w:space="0" w:color="auto"/>
              <w:right w:val="single" w:sz="4" w:space="0" w:color="auto"/>
            </w:tcBorders>
          </w:tcPr>
          <w:p w:rsidR="0079529C" w:rsidRPr="0018425C" w:rsidRDefault="0079529C" w:rsidP="00E43270">
            <w:pPr>
              <w:spacing w:line="240" w:lineRule="auto"/>
              <w:rPr>
                <w:rFonts w:cstheme="minorHAnsi"/>
                <w:b/>
              </w:rPr>
            </w:pPr>
          </w:p>
        </w:tc>
        <w:tc>
          <w:tcPr>
            <w:tcW w:w="1529" w:type="dxa"/>
            <w:tcBorders>
              <w:top w:val="single" w:sz="4" w:space="0" w:color="auto"/>
              <w:left w:val="single" w:sz="4" w:space="0" w:color="auto"/>
              <w:bottom w:val="single" w:sz="4" w:space="0" w:color="auto"/>
              <w:right w:val="single" w:sz="4" w:space="0" w:color="auto"/>
            </w:tcBorders>
          </w:tcPr>
          <w:p w:rsidR="0079529C" w:rsidRPr="0018425C" w:rsidRDefault="0079529C" w:rsidP="00E43270">
            <w:pPr>
              <w:spacing w:line="240" w:lineRule="auto"/>
              <w:rPr>
                <w:rFonts w:cstheme="minorHAnsi"/>
                <w:b/>
              </w:rPr>
            </w:pPr>
          </w:p>
        </w:tc>
        <w:tc>
          <w:tcPr>
            <w:tcW w:w="1529" w:type="dxa"/>
            <w:tcBorders>
              <w:top w:val="single" w:sz="4" w:space="0" w:color="auto"/>
              <w:left w:val="single" w:sz="4" w:space="0" w:color="auto"/>
              <w:bottom w:val="single" w:sz="4" w:space="0" w:color="auto"/>
              <w:right w:val="single" w:sz="4" w:space="0" w:color="auto"/>
            </w:tcBorders>
          </w:tcPr>
          <w:p w:rsidR="0079529C" w:rsidRPr="0018425C" w:rsidRDefault="0079529C" w:rsidP="00E43270">
            <w:pPr>
              <w:spacing w:line="240" w:lineRule="auto"/>
              <w:rPr>
                <w:rFonts w:cstheme="minorHAnsi"/>
                <w:b/>
              </w:rPr>
            </w:pPr>
          </w:p>
        </w:tc>
        <w:tc>
          <w:tcPr>
            <w:tcW w:w="1529" w:type="dxa"/>
            <w:tcBorders>
              <w:top w:val="single" w:sz="4" w:space="0" w:color="auto"/>
              <w:left w:val="single" w:sz="4" w:space="0" w:color="auto"/>
              <w:bottom w:val="single" w:sz="4" w:space="0" w:color="auto"/>
              <w:right w:val="single" w:sz="4" w:space="0" w:color="auto"/>
            </w:tcBorders>
          </w:tcPr>
          <w:p w:rsidR="0079529C" w:rsidRPr="0018425C" w:rsidRDefault="0079529C" w:rsidP="00E43270">
            <w:pPr>
              <w:spacing w:line="240" w:lineRule="auto"/>
              <w:rPr>
                <w:rFonts w:cstheme="minorHAnsi"/>
                <w:b/>
              </w:rPr>
            </w:pPr>
          </w:p>
        </w:tc>
        <w:tc>
          <w:tcPr>
            <w:tcW w:w="1529" w:type="dxa"/>
            <w:tcBorders>
              <w:top w:val="single" w:sz="4" w:space="0" w:color="auto"/>
              <w:left w:val="single" w:sz="4" w:space="0" w:color="auto"/>
              <w:bottom w:val="single" w:sz="4" w:space="0" w:color="auto"/>
              <w:right w:val="single" w:sz="4" w:space="0" w:color="auto"/>
            </w:tcBorders>
          </w:tcPr>
          <w:p w:rsidR="0079529C" w:rsidRPr="0018425C" w:rsidRDefault="0079529C" w:rsidP="00E43270">
            <w:pPr>
              <w:spacing w:line="240" w:lineRule="auto"/>
              <w:rPr>
                <w:rFonts w:cstheme="minorHAnsi"/>
                <w:b/>
              </w:rPr>
            </w:pPr>
          </w:p>
        </w:tc>
      </w:tr>
      <w:tr w:rsidR="0079529C" w:rsidRPr="0018425C" w:rsidTr="00E43270">
        <w:trPr>
          <w:trHeight w:val="999"/>
        </w:trPr>
        <w:tc>
          <w:tcPr>
            <w:tcW w:w="2436" w:type="dxa"/>
            <w:tcBorders>
              <w:top w:val="single" w:sz="4" w:space="0" w:color="auto"/>
              <w:left w:val="single" w:sz="4" w:space="0" w:color="auto"/>
              <w:bottom w:val="single" w:sz="4" w:space="0" w:color="auto"/>
              <w:right w:val="single" w:sz="4" w:space="0" w:color="auto"/>
            </w:tcBorders>
            <w:hideMark/>
          </w:tcPr>
          <w:p w:rsidR="0079529C" w:rsidRPr="00DE2204" w:rsidRDefault="0079529C" w:rsidP="00E43270">
            <w:pPr>
              <w:spacing w:line="240" w:lineRule="auto"/>
              <w:rPr>
                <w:rFonts w:cstheme="minorHAnsi"/>
                <w:b/>
              </w:rPr>
            </w:pPr>
            <w:r w:rsidRPr="00DE2204">
              <w:rPr>
                <w:rFonts w:cstheme="minorHAnsi"/>
                <w:b/>
              </w:rPr>
              <w:t>3. U zorgen maken over de toekomst en de kans op complicaties?</w:t>
            </w:r>
          </w:p>
        </w:tc>
        <w:tc>
          <w:tcPr>
            <w:tcW w:w="1529" w:type="dxa"/>
            <w:tcBorders>
              <w:top w:val="single" w:sz="4" w:space="0" w:color="auto"/>
              <w:left w:val="single" w:sz="4" w:space="0" w:color="auto"/>
              <w:bottom w:val="single" w:sz="4" w:space="0" w:color="auto"/>
              <w:right w:val="single" w:sz="4" w:space="0" w:color="auto"/>
            </w:tcBorders>
          </w:tcPr>
          <w:p w:rsidR="0079529C" w:rsidRPr="0018425C" w:rsidRDefault="0079529C" w:rsidP="00E43270">
            <w:pPr>
              <w:spacing w:line="240" w:lineRule="auto"/>
              <w:rPr>
                <w:rFonts w:cstheme="minorHAnsi"/>
                <w:b/>
              </w:rPr>
            </w:pPr>
          </w:p>
        </w:tc>
        <w:tc>
          <w:tcPr>
            <w:tcW w:w="1529" w:type="dxa"/>
            <w:tcBorders>
              <w:top w:val="single" w:sz="4" w:space="0" w:color="auto"/>
              <w:left w:val="single" w:sz="4" w:space="0" w:color="auto"/>
              <w:bottom w:val="single" w:sz="4" w:space="0" w:color="auto"/>
              <w:right w:val="single" w:sz="4" w:space="0" w:color="auto"/>
            </w:tcBorders>
          </w:tcPr>
          <w:p w:rsidR="0079529C" w:rsidRPr="0018425C" w:rsidRDefault="0079529C" w:rsidP="00E43270">
            <w:pPr>
              <w:spacing w:line="240" w:lineRule="auto"/>
              <w:rPr>
                <w:rFonts w:cstheme="minorHAnsi"/>
                <w:b/>
              </w:rPr>
            </w:pPr>
          </w:p>
        </w:tc>
        <w:tc>
          <w:tcPr>
            <w:tcW w:w="1529" w:type="dxa"/>
            <w:tcBorders>
              <w:top w:val="single" w:sz="4" w:space="0" w:color="auto"/>
              <w:left w:val="single" w:sz="4" w:space="0" w:color="auto"/>
              <w:bottom w:val="single" w:sz="4" w:space="0" w:color="auto"/>
              <w:right w:val="single" w:sz="4" w:space="0" w:color="auto"/>
            </w:tcBorders>
          </w:tcPr>
          <w:p w:rsidR="0079529C" w:rsidRPr="0018425C" w:rsidRDefault="0079529C" w:rsidP="00E43270">
            <w:pPr>
              <w:spacing w:line="240" w:lineRule="auto"/>
              <w:rPr>
                <w:rFonts w:cstheme="minorHAnsi"/>
                <w:b/>
              </w:rPr>
            </w:pPr>
          </w:p>
        </w:tc>
        <w:tc>
          <w:tcPr>
            <w:tcW w:w="1529" w:type="dxa"/>
            <w:tcBorders>
              <w:top w:val="single" w:sz="4" w:space="0" w:color="auto"/>
              <w:left w:val="single" w:sz="4" w:space="0" w:color="auto"/>
              <w:bottom w:val="single" w:sz="4" w:space="0" w:color="auto"/>
              <w:right w:val="single" w:sz="4" w:space="0" w:color="auto"/>
            </w:tcBorders>
          </w:tcPr>
          <w:p w:rsidR="0079529C" w:rsidRPr="0018425C" w:rsidRDefault="0079529C" w:rsidP="00E43270">
            <w:pPr>
              <w:spacing w:line="240" w:lineRule="auto"/>
              <w:rPr>
                <w:rFonts w:cstheme="minorHAnsi"/>
                <w:b/>
              </w:rPr>
            </w:pPr>
          </w:p>
        </w:tc>
        <w:tc>
          <w:tcPr>
            <w:tcW w:w="1529" w:type="dxa"/>
            <w:tcBorders>
              <w:top w:val="single" w:sz="4" w:space="0" w:color="auto"/>
              <w:left w:val="single" w:sz="4" w:space="0" w:color="auto"/>
              <w:bottom w:val="single" w:sz="4" w:space="0" w:color="auto"/>
              <w:right w:val="single" w:sz="4" w:space="0" w:color="auto"/>
            </w:tcBorders>
          </w:tcPr>
          <w:p w:rsidR="0079529C" w:rsidRPr="0018425C" w:rsidRDefault="0079529C" w:rsidP="00E43270">
            <w:pPr>
              <w:spacing w:line="240" w:lineRule="auto"/>
              <w:rPr>
                <w:rFonts w:cstheme="minorHAnsi"/>
                <w:b/>
              </w:rPr>
            </w:pPr>
          </w:p>
        </w:tc>
      </w:tr>
      <w:tr w:rsidR="0079529C" w:rsidRPr="0018425C" w:rsidTr="00E43270">
        <w:trPr>
          <w:trHeight w:val="787"/>
        </w:trPr>
        <w:tc>
          <w:tcPr>
            <w:tcW w:w="2436" w:type="dxa"/>
            <w:tcBorders>
              <w:top w:val="single" w:sz="4" w:space="0" w:color="auto"/>
              <w:left w:val="single" w:sz="4" w:space="0" w:color="auto"/>
              <w:bottom w:val="single" w:sz="4" w:space="0" w:color="auto"/>
              <w:right w:val="single" w:sz="4" w:space="0" w:color="auto"/>
            </w:tcBorders>
            <w:hideMark/>
          </w:tcPr>
          <w:p w:rsidR="0079529C" w:rsidRPr="00DE2204" w:rsidRDefault="0079529C" w:rsidP="00E43270">
            <w:pPr>
              <w:spacing w:line="240" w:lineRule="auto"/>
              <w:rPr>
                <w:rFonts w:cstheme="minorHAnsi"/>
                <w:b/>
              </w:rPr>
            </w:pPr>
            <w:r w:rsidRPr="00DE2204">
              <w:rPr>
                <w:rFonts w:cstheme="minorHAnsi"/>
                <w:b/>
              </w:rPr>
              <w:t>4. Het gevoel dat uw diabetes dagelijks teveel energie kost?</w:t>
            </w:r>
          </w:p>
        </w:tc>
        <w:tc>
          <w:tcPr>
            <w:tcW w:w="1529" w:type="dxa"/>
            <w:tcBorders>
              <w:top w:val="single" w:sz="4" w:space="0" w:color="auto"/>
              <w:left w:val="single" w:sz="4" w:space="0" w:color="auto"/>
              <w:bottom w:val="single" w:sz="4" w:space="0" w:color="auto"/>
              <w:right w:val="single" w:sz="4" w:space="0" w:color="auto"/>
            </w:tcBorders>
          </w:tcPr>
          <w:p w:rsidR="0079529C" w:rsidRPr="0018425C" w:rsidRDefault="0079529C" w:rsidP="00E43270">
            <w:pPr>
              <w:spacing w:line="240" w:lineRule="auto"/>
              <w:rPr>
                <w:rFonts w:cstheme="minorHAnsi"/>
                <w:b/>
              </w:rPr>
            </w:pPr>
          </w:p>
        </w:tc>
        <w:tc>
          <w:tcPr>
            <w:tcW w:w="1529" w:type="dxa"/>
            <w:tcBorders>
              <w:top w:val="single" w:sz="4" w:space="0" w:color="auto"/>
              <w:left w:val="single" w:sz="4" w:space="0" w:color="auto"/>
              <w:bottom w:val="single" w:sz="4" w:space="0" w:color="auto"/>
              <w:right w:val="single" w:sz="4" w:space="0" w:color="auto"/>
            </w:tcBorders>
          </w:tcPr>
          <w:p w:rsidR="0079529C" w:rsidRPr="0018425C" w:rsidRDefault="0079529C" w:rsidP="00E43270">
            <w:pPr>
              <w:spacing w:line="240" w:lineRule="auto"/>
              <w:rPr>
                <w:rFonts w:cstheme="minorHAnsi"/>
                <w:b/>
              </w:rPr>
            </w:pPr>
          </w:p>
        </w:tc>
        <w:tc>
          <w:tcPr>
            <w:tcW w:w="1529" w:type="dxa"/>
            <w:tcBorders>
              <w:top w:val="single" w:sz="4" w:space="0" w:color="auto"/>
              <w:left w:val="single" w:sz="4" w:space="0" w:color="auto"/>
              <w:bottom w:val="single" w:sz="4" w:space="0" w:color="auto"/>
              <w:right w:val="single" w:sz="4" w:space="0" w:color="auto"/>
            </w:tcBorders>
          </w:tcPr>
          <w:p w:rsidR="0079529C" w:rsidRPr="0018425C" w:rsidRDefault="0079529C" w:rsidP="00E43270">
            <w:pPr>
              <w:spacing w:line="240" w:lineRule="auto"/>
              <w:rPr>
                <w:rFonts w:cstheme="minorHAnsi"/>
                <w:b/>
              </w:rPr>
            </w:pPr>
          </w:p>
        </w:tc>
        <w:tc>
          <w:tcPr>
            <w:tcW w:w="1529" w:type="dxa"/>
            <w:tcBorders>
              <w:top w:val="single" w:sz="4" w:space="0" w:color="auto"/>
              <w:left w:val="single" w:sz="4" w:space="0" w:color="auto"/>
              <w:bottom w:val="single" w:sz="4" w:space="0" w:color="auto"/>
              <w:right w:val="single" w:sz="4" w:space="0" w:color="auto"/>
            </w:tcBorders>
          </w:tcPr>
          <w:p w:rsidR="0079529C" w:rsidRPr="0018425C" w:rsidRDefault="0079529C" w:rsidP="00E43270">
            <w:pPr>
              <w:spacing w:line="240" w:lineRule="auto"/>
              <w:rPr>
                <w:rFonts w:cstheme="minorHAnsi"/>
                <w:b/>
              </w:rPr>
            </w:pPr>
          </w:p>
        </w:tc>
        <w:tc>
          <w:tcPr>
            <w:tcW w:w="1529" w:type="dxa"/>
            <w:tcBorders>
              <w:top w:val="single" w:sz="4" w:space="0" w:color="auto"/>
              <w:left w:val="single" w:sz="4" w:space="0" w:color="auto"/>
              <w:bottom w:val="single" w:sz="4" w:space="0" w:color="auto"/>
              <w:right w:val="single" w:sz="4" w:space="0" w:color="auto"/>
            </w:tcBorders>
          </w:tcPr>
          <w:p w:rsidR="0079529C" w:rsidRPr="0018425C" w:rsidRDefault="0079529C" w:rsidP="00E43270">
            <w:pPr>
              <w:spacing w:line="240" w:lineRule="auto"/>
              <w:rPr>
                <w:rFonts w:cstheme="minorHAnsi"/>
                <w:b/>
              </w:rPr>
            </w:pPr>
          </w:p>
        </w:tc>
      </w:tr>
      <w:tr w:rsidR="0079529C" w:rsidRPr="0018425C" w:rsidTr="00E43270">
        <w:trPr>
          <w:trHeight w:val="775"/>
        </w:trPr>
        <w:tc>
          <w:tcPr>
            <w:tcW w:w="2436" w:type="dxa"/>
            <w:tcBorders>
              <w:top w:val="single" w:sz="4" w:space="0" w:color="auto"/>
              <w:left w:val="single" w:sz="4" w:space="0" w:color="auto"/>
              <w:bottom w:val="single" w:sz="4" w:space="0" w:color="auto"/>
              <w:right w:val="single" w:sz="4" w:space="0" w:color="auto"/>
            </w:tcBorders>
            <w:hideMark/>
          </w:tcPr>
          <w:p w:rsidR="0079529C" w:rsidRPr="00DE2204" w:rsidRDefault="0079529C" w:rsidP="00E43270">
            <w:pPr>
              <w:spacing w:line="240" w:lineRule="auto"/>
              <w:rPr>
                <w:rFonts w:cstheme="minorHAnsi"/>
                <w:b/>
              </w:rPr>
            </w:pPr>
            <w:r w:rsidRPr="00DE2204">
              <w:rPr>
                <w:rFonts w:cstheme="minorHAnsi"/>
                <w:b/>
              </w:rPr>
              <w:t>5. Het gevoel dat u bij uw diabetes niet door uw vrienden en familie wordt gesteund?</w:t>
            </w:r>
          </w:p>
        </w:tc>
        <w:tc>
          <w:tcPr>
            <w:tcW w:w="1529" w:type="dxa"/>
            <w:tcBorders>
              <w:top w:val="single" w:sz="4" w:space="0" w:color="auto"/>
              <w:left w:val="single" w:sz="4" w:space="0" w:color="auto"/>
              <w:bottom w:val="single" w:sz="4" w:space="0" w:color="auto"/>
              <w:right w:val="single" w:sz="4" w:space="0" w:color="auto"/>
            </w:tcBorders>
          </w:tcPr>
          <w:p w:rsidR="0079529C" w:rsidRPr="0018425C" w:rsidRDefault="0079529C" w:rsidP="00E43270">
            <w:pPr>
              <w:spacing w:line="240" w:lineRule="auto"/>
              <w:rPr>
                <w:rFonts w:cstheme="minorHAnsi"/>
                <w:b/>
              </w:rPr>
            </w:pPr>
          </w:p>
        </w:tc>
        <w:tc>
          <w:tcPr>
            <w:tcW w:w="1529" w:type="dxa"/>
            <w:tcBorders>
              <w:top w:val="single" w:sz="4" w:space="0" w:color="auto"/>
              <w:left w:val="single" w:sz="4" w:space="0" w:color="auto"/>
              <w:bottom w:val="single" w:sz="4" w:space="0" w:color="auto"/>
              <w:right w:val="single" w:sz="4" w:space="0" w:color="auto"/>
            </w:tcBorders>
          </w:tcPr>
          <w:p w:rsidR="0079529C" w:rsidRPr="0018425C" w:rsidRDefault="0079529C" w:rsidP="00E43270">
            <w:pPr>
              <w:spacing w:line="240" w:lineRule="auto"/>
              <w:rPr>
                <w:rFonts w:cstheme="minorHAnsi"/>
                <w:b/>
              </w:rPr>
            </w:pPr>
          </w:p>
        </w:tc>
        <w:tc>
          <w:tcPr>
            <w:tcW w:w="1529" w:type="dxa"/>
            <w:tcBorders>
              <w:top w:val="single" w:sz="4" w:space="0" w:color="auto"/>
              <w:left w:val="single" w:sz="4" w:space="0" w:color="auto"/>
              <w:bottom w:val="single" w:sz="4" w:space="0" w:color="auto"/>
              <w:right w:val="single" w:sz="4" w:space="0" w:color="auto"/>
            </w:tcBorders>
          </w:tcPr>
          <w:p w:rsidR="0079529C" w:rsidRPr="0018425C" w:rsidRDefault="0079529C" w:rsidP="00E43270">
            <w:pPr>
              <w:spacing w:line="240" w:lineRule="auto"/>
              <w:rPr>
                <w:rFonts w:cstheme="minorHAnsi"/>
                <w:b/>
              </w:rPr>
            </w:pPr>
          </w:p>
        </w:tc>
        <w:tc>
          <w:tcPr>
            <w:tcW w:w="1529" w:type="dxa"/>
            <w:tcBorders>
              <w:top w:val="single" w:sz="4" w:space="0" w:color="auto"/>
              <w:left w:val="single" w:sz="4" w:space="0" w:color="auto"/>
              <w:bottom w:val="single" w:sz="4" w:space="0" w:color="auto"/>
              <w:right w:val="single" w:sz="4" w:space="0" w:color="auto"/>
            </w:tcBorders>
          </w:tcPr>
          <w:p w:rsidR="0079529C" w:rsidRPr="0018425C" w:rsidRDefault="0079529C" w:rsidP="00E43270">
            <w:pPr>
              <w:spacing w:line="240" w:lineRule="auto"/>
              <w:rPr>
                <w:rFonts w:cstheme="minorHAnsi"/>
                <w:b/>
              </w:rPr>
            </w:pPr>
          </w:p>
        </w:tc>
        <w:tc>
          <w:tcPr>
            <w:tcW w:w="1529" w:type="dxa"/>
            <w:tcBorders>
              <w:top w:val="single" w:sz="4" w:space="0" w:color="auto"/>
              <w:left w:val="single" w:sz="4" w:space="0" w:color="auto"/>
              <w:bottom w:val="single" w:sz="4" w:space="0" w:color="auto"/>
              <w:right w:val="single" w:sz="4" w:space="0" w:color="auto"/>
            </w:tcBorders>
          </w:tcPr>
          <w:p w:rsidR="0079529C" w:rsidRPr="0018425C" w:rsidRDefault="0079529C" w:rsidP="00E43270">
            <w:pPr>
              <w:spacing w:line="240" w:lineRule="auto"/>
              <w:rPr>
                <w:rFonts w:cstheme="minorHAnsi"/>
                <w:b/>
              </w:rPr>
            </w:pPr>
          </w:p>
        </w:tc>
      </w:tr>
    </w:tbl>
    <w:p w:rsidR="0079529C" w:rsidRPr="0079529C" w:rsidRDefault="0079529C" w:rsidP="003C57ED">
      <w:pPr>
        <w:spacing w:line="240" w:lineRule="auto"/>
        <w:ind w:left="720"/>
        <w:rPr>
          <w:rFonts w:cstheme="minorHAnsi"/>
          <w:iCs/>
        </w:rPr>
      </w:pPr>
    </w:p>
    <w:p w:rsidR="0079529C" w:rsidRDefault="0079529C" w:rsidP="0079529C">
      <w:pPr>
        <w:spacing w:line="240" w:lineRule="auto"/>
        <w:rPr>
          <w:rFonts w:cstheme="minorHAnsi"/>
          <w:b/>
          <w:i/>
          <w:iCs/>
        </w:rPr>
      </w:pPr>
    </w:p>
    <w:p w:rsidR="0079529C" w:rsidRDefault="0079529C" w:rsidP="0079529C">
      <w:pPr>
        <w:spacing w:line="240" w:lineRule="auto"/>
        <w:rPr>
          <w:rFonts w:cstheme="minorHAnsi"/>
          <w:b/>
          <w:i/>
          <w:iCs/>
        </w:rPr>
      </w:pPr>
    </w:p>
    <w:p w:rsidR="0079529C" w:rsidRDefault="0079529C" w:rsidP="0079529C">
      <w:pPr>
        <w:spacing w:line="240" w:lineRule="auto"/>
        <w:rPr>
          <w:rFonts w:cstheme="minorHAnsi"/>
          <w:b/>
          <w:i/>
          <w:iCs/>
        </w:rPr>
      </w:pPr>
    </w:p>
    <w:p w:rsidR="00D67DF9" w:rsidRDefault="00D67DF9" w:rsidP="0079529C">
      <w:pPr>
        <w:spacing w:line="240" w:lineRule="auto"/>
        <w:rPr>
          <w:rFonts w:cstheme="minorHAnsi"/>
          <w:b/>
          <w:i/>
          <w:iCs/>
        </w:rPr>
      </w:pPr>
    </w:p>
    <w:p w:rsidR="00D67DF9" w:rsidRDefault="00D67DF9" w:rsidP="0079529C">
      <w:pPr>
        <w:spacing w:line="240" w:lineRule="auto"/>
        <w:rPr>
          <w:rFonts w:cstheme="minorHAnsi"/>
          <w:b/>
          <w:i/>
          <w:iCs/>
        </w:rPr>
      </w:pPr>
    </w:p>
    <w:p w:rsidR="00564DE1" w:rsidRDefault="00564DE1" w:rsidP="0079529C">
      <w:pPr>
        <w:spacing w:line="240" w:lineRule="auto"/>
        <w:rPr>
          <w:rFonts w:cstheme="minorHAnsi"/>
          <w:b/>
          <w:i/>
          <w:iCs/>
        </w:rPr>
      </w:pPr>
    </w:p>
    <w:p w:rsidR="00564DE1" w:rsidRDefault="00564DE1" w:rsidP="0079529C">
      <w:pPr>
        <w:spacing w:line="240" w:lineRule="auto"/>
        <w:rPr>
          <w:rFonts w:cstheme="minorHAnsi"/>
          <w:b/>
          <w:i/>
          <w:iCs/>
        </w:rPr>
      </w:pPr>
    </w:p>
    <w:p w:rsidR="00564DE1" w:rsidRDefault="00564DE1" w:rsidP="0079529C">
      <w:pPr>
        <w:spacing w:line="240" w:lineRule="auto"/>
        <w:rPr>
          <w:rFonts w:cstheme="minorHAnsi"/>
          <w:b/>
          <w:i/>
          <w:iCs/>
        </w:rPr>
      </w:pPr>
    </w:p>
    <w:p w:rsidR="00564DE1" w:rsidRDefault="00564DE1" w:rsidP="0079529C">
      <w:pPr>
        <w:spacing w:line="240" w:lineRule="auto"/>
        <w:rPr>
          <w:rFonts w:cstheme="minorHAnsi"/>
          <w:b/>
          <w:i/>
          <w:iCs/>
        </w:rPr>
      </w:pPr>
    </w:p>
    <w:p w:rsidR="00D24D0A" w:rsidRDefault="00D24D0A" w:rsidP="0079529C">
      <w:pPr>
        <w:spacing w:line="240" w:lineRule="auto"/>
        <w:rPr>
          <w:rFonts w:cstheme="minorHAnsi"/>
          <w:b/>
          <w:i/>
          <w:iCs/>
        </w:rPr>
      </w:pPr>
    </w:p>
    <w:p w:rsidR="00C36641" w:rsidRDefault="00C36641" w:rsidP="0079529C">
      <w:pPr>
        <w:spacing w:line="240" w:lineRule="auto"/>
        <w:rPr>
          <w:rFonts w:cstheme="minorHAnsi"/>
          <w:b/>
          <w:i/>
          <w:iCs/>
        </w:rPr>
      </w:pPr>
    </w:p>
    <w:p w:rsidR="00D24D0A" w:rsidRDefault="00D24D0A" w:rsidP="0079529C">
      <w:pPr>
        <w:spacing w:line="240" w:lineRule="auto"/>
        <w:rPr>
          <w:rFonts w:cstheme="minorHAnsi"/>
          <w:b/>
          <w:i/>
          <w:iCs/>
        </w:rPr>
      </w:pPr>
    </w:p>
    <w:p w:rsidR="003C57ED" w:rsidRPr="00D24D0A" w:rsidRDefault="003C57ED" w:rsidP="0079529C">
      <w:pPr>
        <w:spacing w:line="240" w:lineRule="auto"/>
        <w:rPr>
          <w:rFonts w:cstheme="minorHAnsi"/>
          <w:i/>
          <w:iCs/>
        </w:rPr>
      </w:pPr>
      <w:r w:rsidRPr="00D24D0A">
        <w:rPr>
          <w:rFonts w:cstheme="minorHAnsi"/>
          <w:i/>
          <w:iCs/>
        </w:rPr>
        <w:t>PHQ9</w:t>
      </w:r>
    </w:p>
    <w:p w:rsidR="003C57ED" w:rsidRPr="0079529C" w:rsidRDefault="003C57ED" w:rsidP="0079529C">
      <w:pPr>
        <w:spacing w:before="240" w:line="240" w:lineRule="auto"/>
        <w:rPr>
          <w:rFonts w:cstheme="minorHAnsi"/>
          <w:b/>
        </w:rPr>
      </w:pPr>
      <w:r w:rsidRPr="0079529C">
        <w:rPr>
          <w:rFonts w:cstheme="minorHAnsi"/>
          <w:b/>
        </w:rPr>
        <w:t xml:space="preserve">Hoe vaak hebt u in de </w:t>
      </w:r>
      <w:r w:rsidRPr="0079529C">
        <w:rPr>
          <w:rFonts w:cstheme="minorHAnsi"/>
          <w:b/>
          <w:u w:val="single"/>
        </w:rPr>
        <w:t>afgelopen 2 weken</w:t>
      </w:r>
      <w:r w:rsidRPr="0079529C">
        <w:rPr>
          <w:rFonts w:cstheme="minorHAnsi"/>
          <w:b/>
        </w:rPr>
        <w:t xml:space="preserve"> last gehad van één of meer van de volgende problemen? Zet hiervoor een kruisje bij het best passende antwoord.</w:t>
      </w:r>
    </w:p>
    <w:p w:rsidR="003C57ED" w:rsidRPr="004F781A" w:rsidRDefault="003C57ED" w:rsidP="003C57ED">
      <w:pPr>
        <w:pStyle w:val="Lijstalinea"/>
        <w:spacing w:before="240" w:line="240" w:lineRule="auto"/>
        <w:rPr>
          <w:rFonts w:cstheme="minorHAnsi"/>
          <w:b/>
        </w:rPr>
      </w:pPr>
    </w:p>
    <w:tbl>
      <w:tblPr>
        <w:tblStyle w:val="Tabelraster"/>
        <w:tblW w:w="10456" w:type="dxa"/>
        <w:tblLook w:val="04A0" w:firstRow="1" w:lastRow="0" w:firstColumn="1" w:lastColumn="0" w:noHBand="0" w:noVBand="1"/>
      </w:tblPr>
      <w:tblGrid>
        <w:gridCol w:w="4077"/>
        <w:gridCol w:w="1594"/>
        <w:gridCol w:w="1595"/>
        <w:gridCol w:w="1595"/>
        <w:gridCol w:w="1595"/>
      </w:tblGrid>
      <w:tr w:rsidR="003C57ED" w:rsidTr="00E43270">
        <w:tc>
          <w:tcPr>
            <w:tcW w:w="4077" w:type="dxa"/>
          </w:tcPr>
          <w:p w:rsidR="003C57ED" w:rsidRDefault="003C57ED" w:rsidP="00E43270">
            <w:pPr>
              <w:pStyle w:val="Lijstalinea"/>
            </w:pPr>
          </w:p>
        </w:tc>
        <w:tc>
          <w:tcPr>
            <w:tcW w:w="1594" w:type="dxa"/>
          </w:tcPr>
          <w:p w:rsidR="003C57ED" w:rsidRPr="006B119E" w:rsidRDefault="003C57ED" w:rsidP="00E43270">
            <w:pPr>
              <w:rPr>
                <w:b/>
              </w:rPr>
            </w:pPr>
            <w:r w:rsidRPr="006B119E">
              <w:rPr>
                <w:b/>
              </w:rPr>
              <w:t>Helemaal niet</w:t>
            </w:r>
          </w:p>
        </w:tc>
        <w:tc>
          <w:tcPr>
            <w:tcW w:w="1595" w:type="dxa"/>
          </w:tcPr>
          <w:p w:rsidR="003C57ED" w:rsidRPr="006B119E" w:rsidRDefault="003C57ED" w:rsidP="00E43270">
            <w:pPr>
              <w:rPr>
                <w:b/>
              </w:rPr>
            </w:pPr>
            <w:r w:rsidRPr="006B119E">
              <w:rPr>
                <w:b/>
              </w:rPr>
              <w:t>Meerdere dagen</w:t>
            </w:r>
          </w:p>
        </w:tc>
        <w:tc>
          <w:tcPr>
            <w:tcW w:w="1595" w:type="dxa"/>
          </w:tcPr>
          <w:p w:rsidR="003C57ED" w:rsidRPr="006B119E" w:rsidRDefault="003C57ED" w:rsidP="00E43270">
            <w:pPr>
              <w:rPr>
                <w:b/>
              </w:rPr>
            </w:pPr>
            <w:r w:rsidRPr="006B119E">
              <w:rPr>
                <w:b/>
              </w:rPr>
              <w:t>Meer dan de helft van de dagen</w:t>
            </w:r>
          </w:p>
        </w:tc>
        <w:tc>
          <w:tcPr>
            <w:tcW w:w="1595" w:type="dxa"/>
          </w:tcPr>
          <w:p w:rsidR="003C57ED" w:rsidRPr="006B119E" w:rsidRDefault="003C57ED" w:rsidP="00E43270">
            <w:pPr>
              <w:rPr>
                <w:b/>
              </w:rPr>
            </w:pPr>
            <w:r w:rsidRPr="006B119E">
              <w:rPr>
                <w:b/>
              </w:rPr>
              <w:t>Bijna elke dag</w:t>
            </w:r>
          </w:p>
        </w:tc>
      </w:tr>
      <w:tr w:rsidR="003C57ED" w:rsidTr="00E43270">
        <w:tc>
          <w:tcPr>
            <w:tcW w:w="4077" w:type="dxa"/>
          </w:tcPr>
          <w:p w:rsidR="003C57ED" w:rsidRDefault="003C57ED" w:rsidP="00E43270">
            <w:r>
              <w:t>1. Weinig interesse voor, of plezier in activiteiten</w:t>
            </w:r>
          </w:p>
        </w:tc>
        <w:tc>
          <w:tcPr>
            <w:tcW w:w="1594" w:type="dxa"/>
          </w:tcPr>
          <w:p w:rsidR="003C57ED" w:rsidRDefault="003C57ED" w:rsidP="00E43270"/>
        </w:tc>
        <w:tc>
          <w:tcPr>
            <w:tcW w:w="1595" w:type="dxa"/>
          </w:tcPr>
          <w:p w:rsidR="003C57ED" w:rsidRDefault="003C57ED" w:rsidP="00E43270"/>
        </w:tc>
        <w:tc>
          <w:tcPr>
            <w:tcW w:w="1595" w:type="dxa"/>
          </w:tcPr>
          <w:p w:rsidR="003C57ED" w:rsidRDefault="003C57ED" w:rsidP="00E43270"/>
        </w:tc>
        <w:tc>
          <w:tcPr>
            <w:tcW w:w="1595" w:type="dxa"/>
          </w:tcPr>
          <w:p w:rsidR="003C57ED" w:rsidRDefault="003C57ED" w:rsidP="00E43270"/>
        </w:tc>
      </w:tr>
      <w:tr w:rsidR="003C57ED" w:rsidTr="00E43270">
        <w:tc>
          <w:tcPr>
            <w:tcW w:w="4077" w:type="dxa"/>
          </w:tcPr>
          <w:p w:rsidR="003C57ED" w:rsidRDefault="003C57ED" w:rsidP="00E43270">
            <w:r>
              <w:t>2. U neerslachtig, depressief of wanhopig voelen</w:t>
            </w:r>
          </w:p>
        </w:tc>
        <w:tc>
          <w:tcPr>
            <w:tcW w:w="1594" w:type="dxa"/>
          </w:tcPr>
          <w:p w:rsidR="003C57ED" w:rsidRDefault="003C57ED" w:rsidP="00E43270"/>
        </w:tc>
        <w:tc>
          <w:tcPr>
            <w:tcW w:w="1595" w:type="dxa"/>
          </w:tcPr>
          <w:p w:rsidR="003C57ED" w:rsidRDefault="003C57ED" w:rsidP="00E43270"/>
        </w:tc>
        <w:tc>
          <w:tcPr>
            <w:tcW w:w="1595" w:type="dxa"/>
          </w:tcPr>
          <w:p w:rsidR="003C57ED" w:rsidRDefault="003C57ED" w:rsidP="00E43270"/>
        </w:tc>
        <w:tc>
          <w:tcPr>
            <w:tcW w:w="1595" w:type="dxa"/>
          </w:tcPr>
          <w:p w:rsidR="003C57ED" w:rsidRDefault="003C57ED" w:rsidP="00E43270"/>
        </w:tc>
      </w:tr>
      <w:tr w:rsidR="003C57ED" w:rsidTr="00E43270">
        <w:tc>
          <w:tcPr>
            <w:tcW w:w="4077" w:type="dxa"/>
          </w:tcPr>
          <w:p w:rsidR="003C57ED" w:rsidRDefault="003C57ED" w:rsidP="00E43270">
            <w:r>
              <w:t>3. Moeilijk inslapen, moeilijk doorslapen of te veel slapen</w:t>
            </w:r>
          </w:p>
        </w:tc>
        <w:tc>
          <w:tcPr>
            <w:tcW w:w="1594" w:type="dxa"/>
          </w:tcPr>
          <w:p w:rsidR="003C57ED" w:rsidRDefault="003C57ED" w:rsidP="00E43270"/>
        </w:tc>
        <w:tc>
          <w:tcPr>
            <w:tcW w:w="1595" w:type="dxa"/>
          </w:tcPr>
          <w:p w:rsidR="003C57ED" w:rsidRDefault="003C57ED" w:rsidP="00E43270"/>
        </w:tc>
        <w:tc>
          <w:tcPr>
            <w:tcW w:w="1595" w:type="dxa"/>
          </w:tcPr>
          <w:p w:rsidR="003C57ED" w:rsidRDefault="003C57ED" w:rsidP="00E43270"/>
        </w:tc>
        <w:tc>
          <w:tcPr>
            <w:tcW w:w="1595" w:type="dxa"/>
          </w:tcPr>
          <w:p w:rsidR="003C57ED" w:rsidRDefault="003C57ED" w:rsidP="00E43270"/>
        </w:tc>
      </w:tr>
      <w:tr w:rsidR="003C57ED" w:rsidTr="00E43270">
        <w:tc>
          <w:tcPr>
            <w:tcW w:w="4077" w:type="dxa"/>
          </w:tcPr>
          <w:p w:rsidR="003C57ED" w:rsidRDefault="003C57ED" w:rsidP="00E43270">
            <w:r>
              <w:t>4. Moe zijn of een gebrek aan energie hebben</w:t>
            </w:r>
          </w:p>
        </w:tc>
        <w:tc>
          <w:tcPr>
            <w:tcW w:w="1594" w:type="dxa"/>
          </w:tcPr>
          <w:p w:rsidR="003C57ED" w:rsidRDefault="003C57ED" w:rsidP="00E43270"/>
        </w:tc>
        <w:tc>
          <w:tcPr>
            <w:tcW w:w="1595" w:type="dxa"/>
          </w:tcPr>
          <w:p w:rsidR="003C57ED" w:rsidRDefault="003C57ED" w:rsidP="00E43270"/>
        </w:tc>
        <w:tc>
          <w:tcPr>
            <w:tcW w:w="1595" w:type="dxa"/>
          </w:tcPr>
          <w:p w:rsidR="003C57ED" w:rsidRDefault="003C57ED" w:rsidP="00E43270"/>
        </w:tc>
        <w:tc>
          <w:tcPr>
            <w:tcW w:w="1595" w:type="dxa"/>
          </w:tcPr>
          <w:p w:rsidR="003C57ED" w:rsidRDefault="003C57ED" w:rsidP="00E43270"/>
        </w:tc>
      </w:tr>
      <w:tr w:rsidR="003C57ED" w:rsidTr="00E43270">
        <w:tc>
          <w:tcPr>
            <w:tcW w:w="4077" w:type="dxa"/>
          </w:tcPr>
          <w:p w:rsidR="003C57ED" w:rsidRDefault="003C57ED" w:rsidP="00E43270">
            <w:r>
              <w:t>5. Weinig eetlust of overmatig eten</w:t>
            </w:r>
          </w:p>
          <w:p w:rsidR="003C57ED" w:rsidRDefault="003C57ED" w:rsidP="00E43270"/>
        </w:tc>
        <w:tc>
          <w:tcPr>
            <w:tcW w:w="1594" w:type="dxa"/>
          </w:tcPr>
          <w:p w:rsidR="003C57ED" w:rsidRDefault="003C57ED" w:rsidP="00E43270"/>
        </w:tc>
        <w:tc>
          <w:tcPr>
            <w:tcW w:w="1595" w:type="dxa"/>
          </w:tcPr>
          <w:p w:rsidR="003C57ED" w:rsidRDefault="003C57ED" w:rsidP="00E43270"/>
        </w:tc>
        <w:tc>
          <w:tcPr>
            <w:tcW w:w="1595" w:type="dxa"/>
          </w:tcPr>
          <w:p w:rsidR="003C57ED" w:rsidRDefault="003C57ED" w:rsidP="00E43270"/>
        </w:tc>
        <w:tc>
          <w:tcPr>
            <w:tcW w:w="1595" w:type="dxa"/>
          </w:tcPr>
          <w:p w:rsidR="003C57ED" w:rsidRDefault="003C57ED" w:rsidP="00E43270"/>
        </w:tc>
      </w:tr>
      <w:tr w:rsidR="003C57ED" w:rsidTr="00E43270">
        <w:tc>
          <w:tcPr>
            <w:tcW w:w="4077" w:type="dxa"/>
          </w:tcPr>
          <w:p w:rsidR="003C57ED" w:rsidRDefault="003C57ED" w:rsidP="00E43270">
            <w:r>
              <w:t>6. Een slecht gevoel hebben over uzelf, het gevoel hebben dat u een mislukkeling bent of dat u zichzelf of uw familie teleurstelt</w:t>
            </w:r>
          </w:p>
        </w:tc>
        <w:tc>
          <w:tcPr>
            <w:tcW w:w="1594" w:type="dxa"/>
          </w:tcPr>
          <w:p w:rsidR="003C57ED" w:rsidRDefault="003C57ED" w:rsidP="00E43270"/>
        </w:tc>
        <w:tc>
          <w:tcPr>
            <w:tcW w:w="1595" w:type="dxa"/>
          </w:tcPr>
          <w:p w:rsidR="003C57ED" w:rsidRDefault="003C57ED" w:rsidP="00E43270"/>
        </w:tc>
        <w:tc>
          <w:tcPr>
            <w:tcW w:w="1595" w:type="dxa"/>
          </w:tcPr>
          <w:p w:rsidR="003C57ED" w:rsidRDefault="003C57ED" w:rsidP="00E43270"/>
        </w:tc>
        <w:tc>
          <w:tcPr>
            <w:tcW w:w="1595" w:type="dxa"/>
          </w:tcPr>
          <w:p w:rsidR="003C57ED" w:rsidRDefault="003C57ED" w:rsidP="00E43270"/>
        </w:tc>
      </w:tr>
      <w:tr w:rsidR="003C57ED" w:rsidTr="00E43270">
        <w:tc>
          <w:tcPr>
            <w:tcW w:w="4077" w:type="dxa"/>
          </w:tcPr>
          <w:p w:rsidR="003C57ED" w:rsidRDefault="003C57ED" w:rsidP="00E43270">
            <w:r>
              <w:t>7. Problemen om u te concentreren, bijvoorbeeld om de krant te lezen of tv te kijken</w:t>
            </w:r>
          </w:p>
        </w:tc>
        <w:tc>
          <w:tcPr>
            <w:tcW w:w="1594" w:type="dxa"/>
          </w:tcPr>
          <w:p w:rsidR="003C57ED" w:rsidRDefault="003C57ED" w:rsidP="00E43270"/>
        </w:tc>
        <w:tc>
          <w:tcPr>
            <w:tcW w:w="1595" w:type="dxa"/>
          </w:tcPr>
          <w:p w:rsidR="003C57ED" w:rsidRDefault="003C57ED" w:rsidP="00E43270"/>
        </w:tc>
        <w:tc>
          <w:tcPr>
            <w:tcW w:w="1595" w:type="dxa"/>
          </w:tcPr>
          <w:p w:rsidR="003C57ED" w:rsidRDefault="003C57ED" w:rsidP="00E43270"/>
        </w:tc>
        <w:tc>
          <w:tcPr>
            <w:tcW w:w="1595" w:type="dxa"/>
          </w:tcPr>
          <w:p w:rsidR="003C57ED" w:rsidRDefault="003C57ED" w:rsidP="00E43270"/>
        </w:tc>
      </w:tr>
      <w:tr w:rsidR="003C57ED" w:rsidTr="00E43270">
        <w:tc>
          <w:tcPr>
            <w:tcW w:w="4077" w:type="dxa"/>
          </w:tcPr>
          <w:p w:rsidR="003C57ED" w:rsidRDefault="003C57ED" w:rsidP="00E43270">
            <w:r>
              <w:t>8. Zo traag bewegen of zo langzaam spreken dat andere mensen dit opgemerkt hebben? Of het tegenovergestelde: zo zenuwachtig of rusteloos zijn dat u veel meer bewoog dan gebruikelijk</w:t>
            </w:r>
          </w:p>
        </w:tc>
        <w:tc>
          <w:tcPr>
            <w:tcW w:w="1594" w:type="dxa"/>
          </w:tcPr>
          <w:p w:rsidR="003C57ED" w:rsidRDefault="003C57ED" w:rsidP="00E43270"/>
        </w:tc>
        <w:tc>
          <w:tcPr>
            <w:tcW w:w="1595" w:type="dxa"/>
          </w:tcPr>
          <w:p w:rsidR="003C57ED" w:rsidRDefault="003C57ED" w:rsidP="00E43270"/>
        </w:tc>
        <w:tc>
          <w:tcPr>
            <w:tcW w:w="1595" w:type="dxa"/>
          </w:tcPr>
          <w:p w:rsidR="003C57ED" w:rsidRDefault="003C57ED" w:rsidP="00E43270"/>
        </w:tc>
        <w:tc>
          <w:tcPr>
            <w:tcW w:w="1595" w:type="dxa"/>
          </w:tcPr>
          <w:p w:rsidR="003C57ED" w:rsidRDefault="003C57ED" w:rsidP="00E43270"/>
        </w:tc>
      </w:tr>
      <w:tr w:rsidR="003C57ED" w:rsidTr="00E43270">
        <w:tc>
          <w:tcPr>
            <w:tcW w:w="4077" w:type="dxa"/>
          </w:tcPr>
          <w:p w:rsidR="003C57ED" w:rsidRDefault="003C57ED" w:rsidP="00E43270">
            <w:r>
              <w:t>9. De gedachte dat u beter dood zou kunnen zijn, of de gedachte uzelf op een bepaalde manier pijn te doen</w:t>
            </w:r>
          </w:p>
        </w:tc>
        <w:tc>
          <w:tcPr>
            <w:tcW w:w="1594" w:type="dxa"/>
          </w:tcPr>
          <w:p w:rsidR="003C57ED" w:rsidRDefault="003C57ED" w:rsidP="00E43270"/>
        </w:tc>
        <w:tc>
          <w:tcPr>
            <w:tcW w:w="1595" w:type="dxa"/>
          </w:tcPr>
          <w:p w:rsidR="003C57ED" w:rsidRDefault="003C57ED" w:rsidP="00E43270"/>
        </w:tc>
        <w:tc>
          <w:tcPr>
            <w:tcW w:w="1595" w:type="dxa"/>
          </w:tcPr>
          <w:p w:rsidR="003C57ED" w:rsidRDefault="003C57ED" w:rsidP="00E43270"/>
        </w:tc>
        <w:tc>
          <w:tcPr>
            <w:tcW w:w="1595" w:type="dxa"/>
          </w:tcPr>
          <w:p w:rsidR="003C57ED" w:rsidRDefault="003C57ED" w:rsidP="00E43270"/>
        </w:tc>
      </w:tr>
    </w:tbl>
    <w:p w:rsidR="003C57ED" w:rsidRPr="003C57ED" w:rsidRDefault="003C57ED" w:rsidP="003C57ED">
      <w:pPr>
        <w:spacing w:line="240" w:lineRule="auto"/>
        <w:ind w:left="720"/>
        <w:rPr>
          <w:rFonts w:cstheme="minorHAnsi"/>
          <w:iCs/>
        </w:rPr>
      </w:pPr>
    </w:p>
    <w:p w:rsidR="00307E18" w:rsidRPr="00D73C3C" w:rsidRDefault="00307E18" w:rsidP="00307E18">
      <w:pPr>
        <w:rPr>
          <w:rFonts w:cstheme="minorHAnsi"/>
          <w:i/>
          <w:iCs/>
        </w:rPr>
      </w:pPr>
    </w:p>
    <w:p w:rsidR="00D73C3C" w:rsidRDefault="00D73C3C" w:rsidP="00307E18"/>
    <w:p w:rsidR="00255385" w:rsidRDefault="00255385" w:rsidP="00307E18"/>
    <w:p w:rsidR="0079529C" w:rsidRDefault="0079529C" w:rsidP="00307E18"/>
    <w:p w:rsidR="0079529C" w:rsidRDefault="0079529C" w:rsidP="00307E18"/>
    <w:p w:rsidR="0079529C" w:rsidRDefault="0079529C" w:rsidP="00307E18"/>
    <w:p w:rsidR="00554705" w:rsidRDefault="00554705" w:rsidP="00E71B20"/>
    <w:p w:rsidR="00554705" w:rsidRDefault="00554705" w:rsidP="00E71B20"/>
    <w:p w:rsidR="00FB328D" w:rsidRPr="00FB328D" w:rsidRDefault="00307E18" w:rsidP="00E71B20">
      <w:pPr>
        <w:rPr>
          <w:rFonts w:ascii="Calibri" w:hAnsi="Calibri" w:cs="Calibri"/>
          <w:noProof/>
        </w:rPr>
      </w:pPr>
      <w:r>
        <w:lastRenderedPageBreak/>
        <w:fldChar w:fldCharType="begin"/>
      </w:r>
      <w:r>
        <w:instrText xml:space="preserve"> ADDIN REFMGR.REFLIST </w:instrText>
      </w:r>
      <w:r>
        <w:fldChar w:fldCharType="separate"/>
      </w:r>
      <w:r w:rsidR="00E71B20">
        <w:rPr>
          <w:rFonts w:ascii="Calibri" w:hAnsi="Calibri" w:cs="Calibri"/>
          <w:noProof/>
        </w:rPr>
        <w:t>Referenties</w:t>
      </w:r>
    </w:p>
    <w:p w:rsidR="00FB328D" w:rsidRPr="00FB328D" w:rsidRDefault="00FB328D" w:rsidP="00FB328D">
      <w:pPr>
        <w:jc w:val="center"/>
        <w:rPr>
          <w:rFonts w:ascii="Calibri" w:hAnsi="Calibri" w:cs="Calibri"/>
          <w:noProof/>
        </w:rPr>
      </w:pPr>
    </w:p>
    <w:p w:rsidR="00FB328D" w:rsidRPr="00A00268" w:rsidRDefault="00FB328D" w:rsidP="00FB328D">
      <w:pPr>
        <w:tabs>
          <w:tab w:val="right" w:pos="360"/>
          <w:tab w:val="left" w:pos="540"/>
        </w:tabs>
        <w:spacing w:after="240" w:line="240" w:lineRule="auto"/>
        <w:ind w:left="540" w:hanging="540"/>
        <w:rPr>
          <w:rFonts w:ascii="Calibri" w:hAnsi="Calibri" w:cs="Calibri"/>
          <w:noProof/>
          <w:lang w:val="en-US"/>
        </w:rPr>
      </w:pPr>
      <w:r>
        <w:rPr>
          <w:rFonts w:ascii="Calibri" w:hAnsi="Calibri" w:cs="Calibri"/>
          <w:noProof/>
        </w:rPr>
        <w:tab/>
        <w:t xml:space="preserve">1. </w:t>
      </w:r>
      <w:r>
        <w:rPr>
          <w:rFonts w:ascii="Calibri" w:hAnsi="Calibri" w:cs="Calibri"/>
          <w:noProof/>
        </w:rPr>
        <w:tab/>
        <w:t xml:space="preserve">Rijksinstituut voor Volksgezondheid en Milieu (RIVM). Diabetes en depressie, een zorgelijk samenspel.  </w:t>
      </w:r>
      <w:r w:rsidRPr="00A00268">
        <w:rPr>
          <w:rFonts w:ascii="Calibri" w:hAnsi="Calibri" w:cs="Calibri"/>
          <w:noProof/>
          <w:lang w:val="en-US"/>
        </w:rPr>
        <w:t xml:space="preserve">2016. </w:t>
      </w:r>
    </w:p>
    <w:p w:rsidR="00FB328D" w:rsidRPr="00A00268" w:rsidRDefault="00FB328D" w:rsidP="00FB328D">
      <w:pPr>
        <w:tabs>
          <w:tab w:val="right" w:pos="360"/>
          <w:tab w:val="left" w:pos="540"/>
        </w:tabs>
        <w:spacing w:after="240" w:line="240" w:lineRule="auto"/>
        <w:ind w:left="540" w:hanging="540"/>
        <w:rPr>
          <w:rFonts w:ascii="Calibri" w:hAnsi="Calibri" w:cs="Calibri"/>
          <w:noProof/>
          <w:lang w:val="en-US"/>
        </w:rPr>
      </w:pPr>
      <w:r w:rsidRPr="00A00268">
        <w:rPr>
          <w:rFonts w:ascii="Calibri" w:hAnsi="Calibri" w:cs="Calibri"/>
          <w:noProof/>
          <w:lang w:val="en-US"/>
        </w:rPr>
        <w:tab/>
        <w:t xml:space="preserve">2. </w:t>
      </w:r>
      <w:r w:rsidRPr="00A00268">
        <w:rPr>
          <w:rFonts w:ascii="Calibri" w:hAnsi="Calibri" w:cs="Calibri"/>
          <w:noProof/>
          <w:lang w:val="en-US"/>
        </w:rPr>
        <w:tab/>
        <w:t xml:space="preserve">Grigsby AB, Anderson RJ, Freedland KE, Clouse RE, Lustman PJ: Prevalence of anxiety in adults with diabetes: a systematic review. </w:t>
      </w:r>
      <w:r w:rsidRPr="00A00268">
        <w:rPr>
          <w:rFonts w:ascii="Calibri" w:hAnsi="Calibri" w:cs="Calibri"/>
          <w:i/>
          <w:noProof/>
          <w:lang w:val="en-US"/>
        </w:rPr>
        <w:t>J Psychosom Res</w:t>
      </w:r>
      <w:r w:rsidRPr="00A00268">
        <w:rPr>
          <w:rFonts w:ascii="Calibri" w:hAnsi="Calibri" w:cs="Calibri"/>
          <w:noProof/>
          <w:lang w:val="en-US"/>
        </w:rPr>
        <w:t xml:space="preserve"> 53:1053-1060, 2002</w:t>
      </w:r>
    </w:p>
    <w:p w:rsidR="00FB328D" w:rsidRDefault="00FB328D" w:rsidP="00FB328D">
      <w:pPr>
        <w:tabs>
          <w:tab w:val="right" w:pos="360"/>
          <w:tab w:val="left" w:pos="540"/>
        </w:tabs>
        <w:spacing w:after="240" w:line="240" w:lineRule="auto"/>
        <w:ind w:left="540" w:hanging="540"/>
        <w:rPr>
          <w:rFonts w:ascii="Calibri" w:hAnsi="Calibri" w:cs="Calibri"/>
          <w:noProof/>
        </w:rPr>
      </w:pPr>
      <w:r w:rsidRPr="00A00268">
        <w:rPr>
          <w:rFonts w:ascii="Calibri" w:hAnsi="Calibri" w:cs="Calibri"/>
          <w:noProof/>
          <w:lang w:val="en-US"/>
        </w:rPr>
        <w:tab/>
        <w:t xml:space="preserve">3. </w:t>
      </w:r>
      <w:r w:rsidRPr="00A00268">
        <w:rPr>
          <w:rFonts w:ascii="Calibri" w:hAnsi="Calibri" w:cs="Calibri"/>
          <w:noProof/>
          <w:lang w:val="en-US"/>
        </w:rPr>
        <w:tab/>
        <w:t xml:space="preserve">Snoek FJ, Kersch NY, Eldrup E, Harman-Boehm I, Hermanns N, Kokoszka A, Matthews DR, McGuire BE, Pibernik-Okanovic M, Singer J, de WM, Skovlund SE: Monitoring of Individual Needs in Diabetes (MIND)-2: follow-up data from the cross-national Diabetes Attitudes, Wishes, and Needs (DAWN) MIND study. </w:t>
      </w:r>
      <w:r w:rsidRPr="00FB328D">
        <w:rPr>
          <w:rFonts w:ascii="Calibri" w:hAnsi="Calibri" w:cs="Calibri"/>
          <w:i/>
          <w:noProof/>
        </w:rPr>
        <w:t>Diabetes Care</w:t>
      </w:r>
      <w:r>
        <w:rPr>
          <w:rFonts w:ascii="Calibri" w:hAnsi="Calibri" w:cs="Calibri"/>
          <w:noProof/>
        </w:rPr>
        <w:t xml:space="preserve"> 35:2128-2132, 2012</w:t>
      </w:r>
    </w:p>
    <w:p w:rsidR="00FB328D" w:rsidRPr="00A00268" w:rsidRDefault="00FB328D" w:rsidP="00FB328D">
      <w:pPr>
        <w:tabs>
          <w:tab w:val="right" w:pos="360"/>
          <w:tab w:val="left" w:pos="540"/>
        </w:tabs>
        <w:spacing w:after="240" w:line="240" w:lineRule="auto"/>
        <w:ind w:left="540" w:hanging="540"/>
        <w:rPr>
          <w:rFonts w:ascii="Calibri" w:hAnsi="Calibri" w:cs="Calibri"/>
          <w:noProof/>
          <w:lang w:val="en-US"/>
        </w:rPr>
      </w:pPr>
      <w:r>
        <w:rPr>
          <w:rFonts w:ascii="Calibri" w:hAnsi="Calibri" w:cs="Calibri"/>
          <w:noProof/>
        </w:rPr>
        <w:tab/>
        <w:t xml:space="preserve">4. </w:t>
      </w:r>
      <w:r>
        <w:rPr>
          <w:rFonts w:ascii="Calibri" w:hAnsi="Calibri" w:cs="Calibri"/>
          <w:noProof/>
        </w:rPr>
        <w:tab/>
        <w:t xml:space="preserve">Kamphuis and et al. Herkenning van depressie door de huisarts. </w:t>
      </w:r>
      <w:r w:rsidRPr="00A00268">
        <w:rPr>
          <w:rFonts w:ascii="Calibri" w:hAnsi="Calibri" w:cs="Calibri"/>
          <w:noProof/>
          <w:lang w:val="en-US"/>
        </w:rPr>
        <w:t xml:space="preserve">156(A4890). 2012.  Nederlands Tijdschrift voor Geneeskunde. </w:t>
      </w:r>
    </w:p>
    <w:p w:rsidR="00FB328D" w:rsidRPr="00A00268" w:rsidRDefault="00FB328D" w:rsidP="00FB328D">
      <w:pPr>
        <w:tabs>
          <w:tab w:val="right" w:pos="360"/>
          <w:tab w:val="left" w:pos="540"/>
        </w:tabs>
        <w:spacing w:after="240" w:line="240" w:lineRule="auto"/>
        <w:ind w:left="540" w:hanging="540"/>
        <w:rPr>
          <w:rFonts w:ascii="Calibri" w:hAnsi="Calibri" w:cs="Calibri"/>
          <w:noProof/>
          <w:lang w:val="en-US"/>
        </w:rPr>
      </w:pPr>
      <w:r w:rsidRPr="00A00268">
        <w:rPr>
          <w:rFonts w:ascii="Calibri" w:hAnsi="Calibri" w:cs="Calibri"/>
          <w:noProof/>
          <w:lang w:val="en-US"/>
        </w:rPr>
        <w:tab/>
        <w:t xml:space="preserve">5. </w:t>
      </w:r>
      <w:r w:rsidRPr="00A00268">
        <w:rPr>
          <w:rFonts w:ascii="Calibri" w:hAnsi="Calibri" w:cs="Calibri"/>
          <w:noProof/>
          <w:lang w:val="en-US"/>
        </w:rPr>
        <w:tab/>
        <w:t xml:space="preserve">Pouwer F, Beekman AT, Lubach C, Snoek FJ: Nurses' recognition and registration of depression, anxiety and diabetes-specific emotional problems in outpatients with diabetes mellitus. </w:t>
      </w:r>
      <w:r w:rsidRPr="00A00268">
        <w:rPr>
          <w:rFonts w:ascii="Calibri" w:hAnsi="Calibri" w:cs="Calibri"/>
          <w:i/>
          <w:noProof/>
          <w:lang w:val="en-US"/>
        </w:rPr>
        <w:t>Patient Educ Couns</w:t>
      </w:r>
      <w:r w:rsidRPr="00A00268">
        <w:rPr>
          <w:rFonts w:ascii="Calibri" w:hAnsi="Calibri" w:cs="Calibri"/>
          <w:noProof/>
          <w:lang w:val="en-US"/>
        </w:rPr>
        <w:t xml:space="preserve"> 60:235-240, 2006</w:t>
      </w:r>
    </w:p>
    <w:p w:rsidR="00FB328D" w:rsidRPr="00A00268" w:rsidRDefault="00FB328D" w:rsidP="00FB328D">
      <w:pPr>
        <w:tabs>
          <w:tab w:val="right" w:pos="360"/>
          <w:tab w:val="left" w:pos="540"/>
        </w:tabs>
        <w:spacing w:after="240" w:line="240" w:lineRule="auto"/>
        <w:ind w:left="540" w:hanging="540"/>
        <w:rPr>
          <w:rFonts w:ascii="Calibri" w:hAnsi="Calibri" w:cs="Calibri"/>
          <w:noProof/>
          <w:lang w:val="en-US"/>
        </w:rPr>
      </w:pPr>
      <w:r w:rsidRPr="00A00268">
        <w:rPr>
          <w:rFonts w:ascii="Calibri" w:hAnsi="Calibri" w:cs="Calibri"/>
          <w:noProof/>
          <w:lang w:val="en-US"/>
        </w:rPr>
        <w:tab/>
        <w:t xml:space="preserve">6. </w:t>
      </w:r>
      <w:r w:rsidRPr="00A00268">
        <w:rPr>
          <w:rFonts w:ascii="Calibri" w:hAnsi="Calibri" w:cs="Calibri"/>
          <w:noProof/>
          <w:lang w:val="en-US"/>
        </w:rPr>
        <w:tab/>
        <w:t xml:space="preserve">Beach SR, Walker J, Celano CM, Mastromauro CA, Sharpe M, Huffman JC: Implementing collaborative care programs for psychiatric disorders in medical settings: a practical guide. </w:t>
      </w:r>
      <w:r w:rsidRPr="00A00268">
        <w:rPr>
          <w:rFonts w:ascii="Calibri" w:hAnsi="Calibri" w:cs="Calibri"/>
          <w:i/>
          <w:noProof/>
          <w:lang w:val="en-US"/>
        </w:rPr>
        <w:t>Gen Hosp Psychiatry</w:t>
      </w:r>
      <w:r w:rsidRPr="00A00268">
        <w:rPr>
          <w:rFonts w:ascii="Calibri" w:hAnsi="Calibri" w:cs="Calibri"/>
          <w:noProof/>
          <w:lang w:val="en-US"/>
        </w:rPr>
        <w:t xml:space="preserve"> 37:522-527, 2015</w:t>
      </w:r>
    </w:p>
    <w:p w:rsidR="00FB328D" w:rsidRPr="00A00268" w:rsidRDefault="00FB328D" w:rsidP="00FB328D">
      <w:pPr>
        <w:tabs>
          <w:tab w:val="right" w:pos="360"/>
          <w:tab w:val="left" w:pos="540"/>
        </w:tabs>
        <w:spacing w:after="240" w:line="240" w:lineRule="auto"/>
        <w:ind w:left="540" w:hanging="540"/>
        <w:rPr>
          <w:rFonts w:ascii="Calibri" w:hAnsi="Calibri" w:cs="Calibri"/>
          <w:noProof/>
          <w:lang w:val="en-US"/>
        </w:rPr>
      </w:pPr>
      <w:r w:rsidRPr="00A00268">
        <w:rPr>
          <w:rFonts w:ascii="Calibri" w:hAnsi="Calibri" w:cs="Calibri"/>
          <w:noProof/>
          <w:lang w:val="en-US"/>
        </w:rPr>
        <w:tab/>
        <w:t xml:space="preserve">7. </w:t>
      </w:r>
      <w:r w:rsidRPr="00A00268">
        <w:rPr>
          <w:rFonts w:ascii="Calibri" w:hAnsi="Calibri" w:cs="Calibri"/>
          <w:noProof/>
          <w:lang w:val="en-US"/>
        </w:rPr>
        <w:tab/>
        <w:t xml:space="preserve">Jacob V, Chattopadhyay SK, Sipe TA, Thota AB, Byard GJ, Chapman DP: Economics of collaborative care for management of depressive disorders: a community guide systematic review. </w:t>
      </w:r>
      <w:r w:rsidRPr="00A00268">
        <w:rPr>
          <w:rFonts w:ascii="Calibri" w:hAnsi="Calibri" w:cs="Calibri"/>
          <w:i/>
          <w:noProof/>
          <w:lang w:val="en-US"/>
        </w:rPr>
        <w:t>Am J Prev Med</w:t>
      </w:r>
      <w:r w:rsidRPr="00A00268">
        <w:rPr>
          <w:rFonts w:ascii="Calibri" w:hAnsi="Calibri" w:cs="Calibri"/>
          <w:noProof/>
          <w:lang w:val="en-US"/>
        </w:rPr>
        <w:t xml:space="preserve"> 42:539-549, 2012</w:t>
      </w:r>
    </w:p>
    <w:p w:rsidR="00FB328D" w:rsidRPr="00A00268" w:rsidRDefault="00FB328D" w:rsidP="00FB328D">
      <w:pPr>
        <w:tabs>
          <w:tab w:val="right" w:pos="360"/>
          <w:tab w:val="left" w:pos="540"/>
        </w:tabs>
        <w:spacing w:after="240" w:line="240" w:lineRule="auto"/>
        <w:ind w:left="540" w:hanging="540"/>
        <w:rPr>
          <w:rFonts w:ascii="Calibri" w:hAnsi="Calibri" w:cs="Calibri"/>
          <w:noProof/>
          <w:lang w:val="en-US"/>
        </w:rPr>
      </w:pPr>
      <w:r w:rsidRPr="00A00268">
        <w:rPr>
          <w:rFonts w:ascii="Calibri" w:hAnsi="Calibri" w:cs="Calibri"/>
          <w:noProof/>
          <w:lang w:val="en-US"/>
        </w:rPr>
        <w:tab/>
        <w:t xml:space="preserve">8. </w:t>
      </w:r>
      <w:r w:rsidRPr="00A00268">
        <w:rPr>
          <w:rFonts w:ascii="Calibri" w:hAnsi="Calibri" w:cs="Calibri"/>
          <w:noProof/>
          <w:lang w:val="en-US"/>
        </w:rPr>
        <w:tab/>
        <w:t xml:space="preserve">Huffman JC, Niazi SK, Rundell JR, Sharpe M, Katon WJ: Essential articles on collaborative care models for the treatment of psychiatric disorders in medical settings: a publication by the academy of psychosomatic medicine research and evidence-based practice committee. </w:t>
      </w:r>
      <w:r w:rsidRPr="00A00268">
        <w:rPr>
          <w:rFonts w:ascii="Calibri" w:hAnsi="Calibri" w:cs="Calibri"/>
          <w:i/>
          <w:noProof/>
          <w:lang w:val="en-US"/>
        </w:rPr>
        <w:t>Psychosomatics</w:t>
      </w:r>
      <w:r w:rsidRPr="00A00268">
        <w:rPr>
          <w:rFonts w:ascii="Calibri" w:hAnsi="Calibri" w:cs="Calibri"/>
          <w:noProof/>
          <w:lang w:val="en-US"/>
        </w:rPr>
        <w:t xml:space="preserve"> 55:109-122, 2014</w:t>
      </w:r>
    </w:p>
    <w:p w:rsidR="00FB328D" w:rsidRPr="00A00268" w:rsidRDefault="00FB328D" w:rsidP="00FB328D">
      <w:pPr>
        <w:tabs>
          <w:tab w:val="right" w:pos="360"/>
          <w:tab w:val="left" w:pos="540"/>
        </w:tabs>
        <w:spacing w:after="240" w:line="240" w:lineRule="auto"/>
        <w:ind w:left="540" w:hanging="540"/>
        <w:rPr>
          <w:rFonts w:ascii="Calibri" w:hAnsi="Calibri" w:cs="Calibri"/>
          <w:noProof/>
          <w:lang w:val="en-US"/>
        </w:rPr>
      </w:pPr>
      <w:r w:rsidRPr="00A00268">
        <w:rPr>
          <w:rFonts w:ascii="Calibri" w:hAnsi="Calibri" w:cs="Calibri"/>
          <w:noProof/>
          <w:lang w:val="en-US"/>
        </w:rPr>
        <w:tab/>
        <w:t xml:space="preserve">9. </w:t>
      </w:r>
      <w:r w:rsidRPr="00A00268">
        <w:rPr>
          <w:rFonts w:ascii="Calibri" w:hAnsi="Calibri" w:cs="Calibri"/>
          <w:noProof/>
          <w:lang w:val="en-US"/>
        </w:rPr>
        <w:tab/>
        <w:t xml:space="preserve">Kok JL, Williams A, Zhao L: Psychosocial interventions for people with diabetes and co-morbid depression. A systematic review. </w:t>
      </w:r>
      <w:r w:rsidRPr="00A00268">
        <w:rPr>
          <w:rFonts w:ascii="Calibri" w:hAnsi="Calibri" w:cs="Calibri"/>
          <w:i/>
          <w:noProof/>
          <w:lang w:val="en-US"/>
        </w:rPr>
        <w:t>Int J Nurs Stud</w:t>
      </w:r>
      <w:r w:rsidRPr="00A00268">
        <w:rPr>
          <w:rFonts w:ascii="Calibri" w:hAnsi="Calibri" w:cs="Calibri"/>
          <w:noProof/>
          <w:lang w:val="en-US"/>
        </w:rPr>
        <w:t xml:space="preserve"> 52:1625-1639, 2015</w:t>
      </w:r>
    </w:p>
    <w:p w:rsidR="00FB328D" w:rsidRPr="00A00268" w:rsidRDefault="00FB328D" w:rsidP="00FB328D">
      <w:pPr>
        <w:tabs>
          <w:tab w:val="right" w:pos="360"/>
          <w:tab w:val="left" w:pos="540"/>
        </w:tabs>
        <w:spacing w:after="240" w:line="240" w:lineRule="auto"/>
        <w:ind w:left="540" w:hanging="540"/>
        <w:rPr>
          <w:rFonts w:ascii="Calibri" w:hAnsi="Calibri" w:cs="Calibri"/>
          <w:noProof/>
          <w:lang w:val="en-US"/>
        </w:rPr>
      </w:pPr>
      <w:r w:rsidRPr="00A00268">
        <w:rPr>
          <w:rFonts w:ascii="Calibri" w:hAnsi="Calibri" w:cs="Calibri"/>
          <w:noProof/>
          <w:lang w:val="en-US"/>
        </w:rPr>
        <w:tab/>
        <w:t xml:space="preserve">10. </w:t>
      </w:r>
      <w:r w:rsidRPr="00A00268">
        <w:rPr>
          <w:rFonts w:ascii="Calibri" w:hAnsi="Calibri" w:cs="Calibri"/>
          <w:noProof/>
          <w:lang w:val="en-US"/>
        </w:rPr>
        <w:tab/>
        <w:t xml:space="preserve">McGuire BE, Morrison TG, Hermanns N, Skovlund S, Eldrup E, Gagliardino J, Kokoszka A, Matthews D, Pibernik-Okanovic M, Rodriguez-Saldana J, de WM, Snoek FJ: Short-form measures of diabetes-related emotional distress: the Problem Areas in Diabetes Scale (PAID)-5 and PAID-1. </w:t>
      </w:r>
      <w:r w:rsidRPr="00A00268">
        <w:rPr>
          <w:rFonts w:ascii="Calibri" w:hAnsi="Calibri" w:cs="Calibri"/>
          <w:i/>
          <w:noProof/>
          <w:lang w:val="en-US"/>
        </w:rPr>
        <w:t>Diabetologia</w:t>
      </w:r>
      <w:r w:rsidRPr="00A00268">
        <w:rPr>
          <w:rFonts w:ascii="Calibri" w:hAnsi="Calibri" w:cs="Calibri"/>
          <w:noProof/>
          <w:lang w:val="en-US"/>
        </w:rPr>
        <w:t xml:space="preserve"> 53:66-69, 2010</w:t>
      </w:r>
    </w:p>
    <w:p w:rsidR="00FB328D" w:rsidRPr="00A00268" w:rsidRDefault="00FB328D" w:rsidP="00FB328D">
      <w:pPr>
        <w:tabs>
          <w:tab w:val="right" w:pos="360"/>
          <w:tab w:val="left" w:pos="540"/>
        </w:tabs>
        <w:spacing w:after="240" w:line="240" w:lineRule="auto"/>
        <w:ind w:left="540" w:hanging="540"/>
        <w:rPr>
          <w:rFonts w:ascii="Calibri" w:hAnsi="Calibri" w:cs="Calibri"/>
          <w:noProof/>
          <w:lang w:val="en-US"/>
        </w:rPr>
      </w:pPr>
      <w:r w:rsidRPr="00A00268">
        <w:rPr>
          <w:rFonts w:ascii="Calibri" w:hAnsi="Calibri" w:cs="Calibri"/>
          <w:noProof/>
          <w:lang w:val="en-US"/>
        </w:rPr>
        <w:tab/>
        <w:t xml:space="preserve">11. </w:t>
      </w:r>
      <w:r w:rsidRPr="00A00268">
        <w:rPr>
          <w:rFonts w:ascii="Calibri" w:hAnsi="Calibri" w:cs="Calibri"/>
          <w:noProof/>
          <w:lang w:val="en-US"/>
        </w:rPr>
        <w:tab/>
        <w:t xml:space="preserve">van Steenbergen-Weijenburg KM, de VL, Ploeger RR, Brals JW, Vloedbeld MG, Veneman TF, Hakkaart-van RL, Rutten FF, Beekman AT, van der Feltz-Cornelis CM: Validation of the PHQ-9 as a screening instrument for depression in diabetes patients in specialized outpatient clinics. </w:t>
      </w:r>
      <w:r w:rsidRPr="00A00268">
        <w:rPr>
          <w:rFonts w:ascii="Calibri" w:hAnsi="Calibri" w:cs="Calibri"/>
          <w:i/>
          <w:noProof/>
          <w:lang w:val="en-US"/>
        </w:rPr>
        <w:t>BMC Health Serv Res</w:t>
      </w:r>
      <w:r w:rsidRPr="00A00268">
        <w:rPr>
          <w:rFonts w:ascii="Calibri" w:hAnsi="Calibri" w:cs="Calibri"/>
          <w:noProof/>
          <w:lang w:val="en-US"/>
        </w:rPr>
        <w:t xml:space="preserve"> 10:235, 2010</w:t>
      </w:r>
    </w:p>
    <w:p w:rsidR="00FB328D" w:rsidRPr="00A00268" w:rsidRDefault="00FB328D" w:rsidP="00FB328D">
      <w:pPr>
        <w:tabs>
          <w:tab w:val="right" w:pos="360"/>
          <w:tab w:val="left" w:pos="540"/>
        </w:tabs>
        <w:spacing w:after="240" w:line="240" w:lineRule="auto"/>
        <w:ind w:left="540" w:hanging="540"/>
        <w:rPr>
          <w:rFonts w:ascii="Calibri" w:hAnsi="Calibri" w:cs="Calibri"/>
          <w:noProof/>
          <w:lang w:val="en-US"/>
        </w:rPr>
      </w:pPr>
      <w:r w:rsidRPr="00A00268">
        <w:rPr>
          <w:rFonts w:ascii="Calibri" w:hAnsi="Calibri" w:cs="Calibri"/>
          <w:noProof/>
          <w:lang w:val="en-US"/>
        </w:rPr>
        <w:tab/>
        <w:t xml:space="preserve">12. </w:t>
      </w:r>
      <w:r w:rsidRPr="00A00268">
        <w:rPr>
          <w:rFonts w:ascii="Calibri" w:hAnsi="Calibri" w:cs="Calibri"/>
          <w:noProof/>
          <w:lang w:val="en-US"/>
        </w:rPr>
        <w:tab/>
        <w:t xml:space="preserve">Bero LA, Grilli R, Grimshaw JM, Harvey E, Oxman AD, Thomson MA: Closing the gap between research and practice: an overview of systematic reviews of interventions to promote the implementation of research findings. The Cochrane Effective Practice and Organization of Care Review Group. </w:t>
      </w:r>
      <w:r w:rsidRPr="00A00268">
        <w:rPr>
          <w:rFonts w:ascii="Calibri" w:hAnsi="Calibri" w:cs="Calibri"/>
          <w:i/>
          <w:noProof/>
          <w:lang w:val="en-US"/>
        </w:rPr>
        <w:t>BMJ</w:t>
      </w:r>
      <w:r w:rsidRPr="00A00268">
        <w:rPr>
          <w:rFonts w:ascii="Calibri" w:hAnsi="Calibri" w:cs="Calibri"/>
          <w:noProof/>
          <w:lang w:val="en-US"/>
        </w:rPr>
        <w:t xml:space="preserve"> 317:465-468, 1998</w:t>
      </w:r>
    </w:p>
    <w:p w:rsidR="00FB328D" w:rsidRPr="00A00268" w:rsidRDefault="00FB328D" w:rsidP="00FB328D">
      <w:pPr>
        <w:tabs>
          <w:tab w:val="right" w:pos="360"/>
          <w:tab w:val="left" w:pos="540"/>
        </w:tabs>
        <w:spacing w:after="240" w:line="240" w:lineRule="auto"/>
        <w:ind w:left="540" w:hanging="540"/>
        <w:rPr>
          <w:rFonts w:ascii="Calibri" w:hAnsi="Calibri" w:cs="Calibri"/>
          <w:noProof/>
          <w:lang w:val="en-US"/>
        </w:rPr>
      </w:pPr>
      <w:r w:rsidRPr="00A00268">
        <w:rPr>
          <w:rFonts w:ascii="Calibri" w:hAnsi="Calibri" w:cs="Calibri"/>
          <w:noProof/>
          <w:lang w:val="en-US"/>
        </w:rPr>
        <w:lastRenderedPageBreak/>
        <w:tab/>
        <w:t xml:space="preserve">13. </w:t>
      </w:r>
      <w:r w:rsidRPr="00A00268">
        <w:rPr>
          <w:rFonts w:ascii="Calibri" w:hAnsi="Calibri" w:cs="Calibri"/>
          <w:noProof/>
          <w:lang w:val="en-US"/>
        </w:rPr>
        <w:tab/>
        <w:t xml:space="preserve">Bakker JM, Bannink FP: [Solution focused brief therapy in psychiatric practice]. </w:t>
      </w:r>
      <w:r w:rsidRPr="00A00268">
        <w:rPr>
          <w:rFonts w:ascii="Calibri" w:hAnsi="Calibri" w:cs="Calibri"/>
          <w:i/>
          <w:noProof/>
          <w:lang w:val="en-US"/>
        </w:rPr>
        <w:t>Tijdschr Psychiatr</w:t>
      </w:r>
      <w:r w:rsidRPr="00A00268">
        <w:rPr>
          <w:rFonts w:ascii="Calibri" w:hAnsi="Calibri" w:cs="Calibri"/>
          <w:noProof/>
          <w:lang w:val="en-US"/>
        </w:rPr>
        <w:t xml:space="preserve"> 50:55-59, 2008</w:t>
      </w:r>
    </w:p>
    <w:p w:rsidR="00FB328D" w:rsidRPr="00A00268" w:rsidRDefault="00FB328D" w:rsidP="00FB328D">
      <w:pPr>
        <w:tabs>
          <w:tab w:val="right" w:pos="360"/>
          <w:tab w:val="left" w:pos="540"/>
        </w:tabs>
        <w:spacing w:after="240" w:line="240" w:lineRule="auto"/>
        <w:ind w:left="540" w:hanging="540"/>
        <w:rPr>
          <w:rFonts w:ascii="Calibri" w:hAnsi="Calibri" w:cs="Calibri"/>
          <w:noProof/>
          <w:lang w:val="en-US"/>
        </w:rPr>
      </w:pPr>
      <w:r w:rsidRPr="00A00268">
        <w:rPr>
          <w:rFonts w:ascii="Calibri" w:hAnsi="Calibri" w:cs="Calibri"/>
          <w:noProof/>
          <w:lang w:val="en-US"/>
        </w:rPr>
        <w:tab/>
        <w:t xml:space="preserve">14. </w:t>
      </w:r>
      <w:r w:rsidRPr="00A00268">
        <w:rPr>
          <w:rFonts w:ascii="Calibri" w:hAnsi="Calibri" w:cs="Calibri"/>
          <w:noProof/>
          <w:lang w:val="en-US"/>
        </w:rPr>
        <w:tab/>
        <w:t xml:space="preserve">Horner SD: Best practices for improving intervention fidelity that every nurse should know. </w:t>
      </w:r>
      <w:r w:rsidRPr="00A00268">
        <w:rPr>
          <w:rFonts w:ascii="Calibri" w:hAnsi="Calibri" w:cs="Calibri"/>
          <w:i/>
          <w:noProof/>
          <w:lang w:val="en-US"/>
        </w:rPr>
        <w:t>J Spec Pediatr Nurs</w:t>
      </w:r>
      <w:r w:rsidRPr="00A00268">
        <w:rPr>
          <w:rFonts w:ascii="Calibri" w:hAnsi="Calibri" w:cs="Calibri"/>
          <w:noProof/>
          <w:lang w:val="en-US"/>
        </w:rPr>
        <w:t xml:space="preserve"> 17:171-174, 2012</w:t>
      </w:r>
    </w:p>
    <w:p w:rsidR="00FB328D" w:rsidRDefault="00FB328D" w:rsidP="00FB328D">
      <w:pPr>
        <w:tabs>
          <w:tab w:val="right" w:pos="360"/>
          <w:tab w:val="left" w:pos="540"/>
        </w:tabs>
        <w:spacing w:after="240" w:line="240" w:lineRule="auto"/>
        <w:ind w:left="540" w:hanging="540"/>
        <w:rPr>
          <w:rFonts w:ascii="Calibri" w:hAnsi="Calibri" w:cs="Calibri"/>
          <w:noProof/>
        </w:rPr>
      </w:pPr>
      <w:r w:rsidRPr="00A00268">
        <w:rPr>
          <w:rFonts w:ascii="Calibri" w:hAnsi="Calibri" w:cs="Calibri"/>
          <w:noProof/>
          <w:lang w:val="en-US"/>
        </w:rPr>
        <w:tab/>
        <w:t xml:space="preserve">15. </w:t>
      </w:r>
      <w:r w:rsidRPr="00A00268">
        <w:rPr>
          <w:rFonts w:ascii="Calibri" w:hAnsi="Calibri" w:cs="Calibri"/>
          <w:noProof/>
          <w:lang w:val="en-US"/>
        </w:rPr>
        <w:tab/>
        <w:t xml:space="preserve">O'Brien CL, Ski CF, Thompson DR, Moore G, Mancuso S, Jenkins A, Ward G, MacIsaac RJ, Loh M, Knowles SR, Rossell SL, Castle DJ: The Mental Health in Diabetes Service (MINDS) to enhance psychosocial health: study protocol for a randomized controlled trial. </w:t>
      </w:r>
      <w:r w:rsidRPr="00FB328D">
        <w:rPr>
          <w:rFonts w:ascii="Calibri" w:hAnsi="Calibri" w:cs="Calibri"/>
          <w:i/>
          <w:noProof/>
        </w:rPr>
        <w:t>Trials</w:t>
      </w:r>
      <w:r>
        <w:rPr>
          <w:rFonts w:ascii="Calibri" w:hAnsi="Calibri" w:cs="Calibri"/>
          <w:noProof/>
        </w:rPr>
        <w:t xml:space="preserve"> 17:444, 2016</w:t>
      </w:r>
    </w:p>
    <w:p w:rsidR="00FB328D" w:rsidRDefault="00FB328D" w:rsidP="00FB328D">
      <w:pPr>
        <w:tabs>
          <w:tab w:val="right" w:pos="360"/>
          <w:tab w:val="left" w:pos="540"/>
        </w:tabs>
        <w:spacing w:after="0" w:line="240" w:lineRule="auto"/>
        <w:ind w:left="540" w:hanging="540"/>
        <w:rPr>
          <w:rFonts w:ascii="Calibri" w:hAnsi="Calibri" w:cs="Calibri"/>
          <w:noProof/>
        </w:rPr>
      </w:pPr>
      <w:r>
        <w:rPr>
          <w:rFonts w:ascii="Calibri" w:hAnsi="Calibri" w:cs="Calibri"/>
          <w:noProof/>
        </w:rPr>
        <w:tab/>
        <w:t xml:space="preserve">16. </w:t>
      </w:r>
      <w:r>
        <w:rPr>
          <w:rFonts w:ascii="Calibri" w:hAnsi="Calibri" w:cs="Calibri"/>
          <w:noProof/>
        </w:rPr>
        <w:tab/>
        <w:t xml:space="preserve">de Lange, M. I. and Chenevert C. Borgen van interventies: onderhouden en monitoren van de uitvoering.  1-12-2009.  Nederlands Jeugdinstituut. </w:t>
      </w:r>
    </w:p>
    <w:p w:rsidR="00FB328D" w:rsidRDefault="00FB328D" w:rsidP="00FB328D">
      <w:pPr>
        <w:tabs>
          <w:tab w:val="right" w:pos="360"/>
          <w:tab w:val="left" w:pos="540"/>
        </w:tabs>
        <w:spacing w:after="0" w:line="240" w:lineRule="auto"/>
        <w:ind w:left="540" w:hanging="540"/>
        <w:rPr>
          <w:rFonts w:ascii="Calibri" w:hAnsi="Calibri" w:cs="Calibri"/>
          <w:noProof/>
        </w:rPr>
      </w:pPr>
    </w:p>
    <w:p w:rsidR="00307E18" w:rsidRDefault="00307E18" w:rsidP="00307E18">
      <w:r>
        <w:fldChar w:fldCharType="end"/>
      </w:r>
    </w:p>
    <w:sectPr w:rsidR="00307E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35BC"/>
    <w:multiLevelType w:val="hybridMultilevel"/>
    <w:tmpl w:val="6B6C6898"/>
    <w:lvl w:ilvl="0" w:tplc="18C829B0">
      <w:start w:val="1"/>
      <w:numFmt w:val="bullet"/>
      <w:lvlText w:val="•"/>
      <w:lvlJc w:val="left"/>
      <w:pPr>
        <w:ind w:left="720" w:hanging="360"/>
      </w:pPr>
      <w:rPr>
        <w:rFonts w:ascii="Times New Roman" w:hAnsi="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7541918"/>
    <w:multiLevelType w:val="hybridMultilevel"/>
    <w:tmpl w:val="E9C0EC86"/>
    <w:lvl w:ilvl="0" w:tplc="75D255B2">
      <w:start w:val="1"/>
      <w:numFmt w:val="bullet"/>
      <w:lvlText w:val="•"/>
      <w:lvlJc w:val="left"/>
      <w:pPr>
        <w:tabs>
          <w:tab w:val="num" w:pos="720"/>
        </w:tabs>
        <w:ind w:left="720" w:hanging="360"/>
      </w:pPr>
      <w:rPr>
        <w:rFonts w:ascii="Times New Roman" w:hAnsi="Times New Roman" w:hint="default"/>
      </w:rPr>
    </w:lvl>
    <w:lvl w:ilvl="1" w:tplc="F7ECDF66" w:tentative="1">
      <w:start w:val="1"/>
      <w:numFmt w:val="bullet"/>
      <w:lvlText w:val="•"/>
      <w:lvlJc w:val="left"/>
      <w:pPr>
        <w:tabs>
          <w:tab w:val="num" w:pos="1440"/>
        </w:tabs>
        <w:ind w:left="1440" w:hanging="360"/>
      </w:pPr>
      <w:rPr>
        <w:rFonts w:ascii="Times New Roman" w:hAnsi="Times New Roman" w:hint="default"/>
      </w:rPr>
    </w:lvl>
    <w:lvl w:ilvl="2" w:tplc="E15C283E" w:tentative="1">
      <w:start w:val="1"/>
      <w:numFmt w:val="bullet"/>
      <w:lvlText w:val="•"/>
      <w:lvlJc w:val="left"/>
      <w:pPr>
        <w:tabs>
          <w:tab w:val="num" w:pos="2160"/>
        </w:tabs>
        <w:ind w:left="2160" w:hanging="360"/>
      </w:pPr>
      <w:rPr>
        <w:rFonts w:ascii="Times New Roman" w:hAnsi="Times New Roman" w:hint="default"/>
      </w:rPr>
    </w:lvl>
    <w:lvl w:ilvl="3" w:tplc="2BFE0F1E" w:tentative="1">
      <w:start w:val="1"/>
      <w:numFmt w:val="bullet"/>
      <w:lvlText w:val="•"/>
      <w:lvlJc w:val="left"/>
      <w:pPr>
        <w:tabs>
          <w:tab w:val="num" w:pos="2880"/>
        </w:tabs>
        <w:ind w:left="2880" w:hanging="360"/>
      </w:pPr>
      <w:rPr>
        <w:rFonts w:ascii="Times New Roman" w:hAnsi="Times New Roman" w:hint="default"/>
      </w:rPr>
    </w:lvl>
    <w:lvl w:ilvl="4" w:tplc="4250726E" w:tentative="1">
      <w:start w:val="1"/>
      <w:numFmt w:val="bullet"/>
      <w:lvlText w:val="•"/>
      <w:lvlJc w:val="left"/>
      <w:pPr>
        <w:tabs>
          <w:tab w:val="num" w:pos="3600"/>
        </w:tabs>
        <w:ind w:left="3600" w:hanging="360"/>
      </w:pPr>
      <w:rPr>
        <w:rFonts w:ascii="Times New Roman" w:hAnsi="Times New Roman" w:hint="default"/>
      </w:rPr>
    </w:lvl>
    <w:lvl w:ilvl="5" w:tplc="614AD728" w:tentative="1">
      <w:start w:val="1"/>
      <w:numFmt w:val="bullet"/>
      <w:lvlText w:val="•"/>
      <w:lvlJc w:val="left"/>
      <w:pPr>
        <w:tabs>
          <w:tab w:val="num" w:pos="4320"/>
        </w:tabs>
        <w:ind w:left="4320" w:hanging="360"/>
      </w:pPr>
      <w:rPr>
        <w:rFonts w:ascii="Times New Roman" w:hAnsi="Times New Roman" w:hint="default"/>
      </w:rPr>
    </w:lvl>
    <w:lvl w:ilvl="6" w:tplc="C90417B8" w:tentative="1">
      <w:start w:val="1"/>
      <w:numFmt w:val="bullet"/>
      <w:lvlText w:val="•"/>
      <w:lvlJc w:val="left"/>
      <w:pPr>
        <w:tabs>
          <w:tab w:val="num" w:pos="5040"/>
        </w:tabs>
        <w:ind w:left="5040" w:hanging="360"/>
      </w:pPr>
      <w:rPr>
        <w:rFonts w:ascii="Times New Roman" w:hAnsi="Times New Roman" w:hint="default"/>
      </w:rPr>
    </w:lvl>
    <w:lvl w:ilvl="7" w:tplc="62500CB2" w:tentative="1">
      <w:start w:val="1"/>
      <w:numFmt w:val="bullet"/>
      <w:lvlText w:val="•"/>
      <w:lvlJc w:val="left"/>
      <w:pPr>
        <w:tabs>
          <w:tab w:val="num" w:pos="5760"/>
        </w:tabs>
        <w:ind w:left="5760" w:hanging="360"/>
      </w:pPr>
      <w:rPr>
        <w:rFonts w:ascii="Times New Roman" w:hAnsi="Times New Roman" w:hint="default"/>
      </w:rPr>
    </w:lvl>
    <w:lvl w:ilvl="8" w:tplc="4D30C000" w:tentative="1">
      <w:start w:val="1"/>
      <w:numFmt w:val="bullet"/>
      <w:lvlText w:val="•"/>
      <w:lvlJc w:val="left"/>
      <w:pPr>
        <w:tabs>
          <w:tab w:val="num" w:pos="6480"/>
        </w:tabs>
        <w:ind w:left="6480" w:hanging="360"/>
      </w:pPr>
      <w:rPr>
        <w:rFonts w:ascii="Times New Roman" w:hAnsi="Times New Roman" w:hint="default"/>
      </w:rPr>
    </w:lvl>
  </w:abstractNum>
  <w:abstractNum w:abstractNumId="2">
    <w:nsid w:val="246D12D7"/>
    <w:multiLevelType w:val="hybridMultilevel"/>
    <w:tmpl w:val="4B661DBE"/>
    <w:lvl w:ilvl="0" w:tplc="0409000B">
      <w:start w:val="1"/>
      <w:numFmt w:val="bullet"/>
      <w:lvlText w:val=""/>
      <w:lvlJc w:val="left"/>
      <w:pPr>
        <w:ind w:left="900" w:hanging="360"/>
      </w:pPr>
      <w:rPr>
        <w:rFonts w:ascii="Wingdings" w:hAnsi="Wingdings" w:hint="default"/>
      </w:rPr>
    </w:lvl>
    <w:lvl w:ilvl="1" w:tplc="04130003" w:tentative="1">
      <w:start w:val="1"/>
      <w:numFmt w:val="bullet"/>
      <w:lvlText w:val="o"/>
      <w:lvlJc w:val="left"/>
      <w:pPr>
        <w:ind w:left="1620" w:hanging="360"/>
      </w:pPr>
      <w:rPr>
        <w:rFonts w:ascii="Courier New" w:hAnsi="Courier New" w:cs="Courier New" w:hint="default"/>
      </w:rPr>
    </w:lvl>
    <w:lvl w:ilvl="2" w:tplc="04130005" w:tentative="1">
      <w:start w:val="1"/>
      <w:numFmt w:val="bullet"/>
      <w:lvlText w:val=""/>
      <w:lvlJc w:val="left"/>
      <w:pPr>
        <w:ind w:left="2340" w:hanging="360"/>
      </w:pPr>
      <w:rPr>
        <w:rFonts w:ascii="Wingdings" w:hAnsi="Wingdings" w:hint="default"/>
      </w:rPr>
    </w:lvl>
    <w:lvl w:ilvl="3" w:tplc="04130001" w:tentative="1">
      <w:start w:val="1"/>
      <w:numFmt w:val="bullet"/>
      <w:lvlText w:val=""/>
      <w:lvlJc w:val="left"/>
      <w:pPr>
        <w:ind w:left="3060" w:hanging="360"/>
      </w:pPr>
      <w:rPr>
        <w:rFonts w:ascii="Symbol" w:hAnsi="Symbol" w:hint="default"/>
      </w:rPr>
    </w:lvl>
    <w:lvl w:ilvl="4" w:tplc="04130003" w:tentative="1">
      <w:start w:val="1"/>
      <w:numFmt w:val="bullet"/>
      <w:lvlText w:val="o"/>
      <w:lvlJc w:val="left"/>
      <w:pPr>
        <w:ind w:left="3780" w:hanging="360"/>
      </w:pPr>
      <w:rPr>
        <w:rFonts w:ascii="Courier New" w:hAnsi="Courier New" w:cs="Courier New" w:hint="default"/>
      </w:rPr>
    </w:lvl>
    <w:lvl w:ilvl="5" w:tplc="04130005" w:tentative="1">
      <w:start w:val="1"/>
      <w:numFmt w:val="bullet"/>
      <w:lvlText w:val=""/>
      <w:lvlJc w:val="left"/>
      <w:pPr>
        <w:ind w:left="4500" w:hanging="360"/>
      </w:pPr>
      <w:rPr>
        <w:rFonts w:ascii="Wingdings" w:hAnsi="Wingdings" w:hint="default"/>
      </w:rPr>
    </w:lvl>
    <w:lvl w:ilvl="6" w:tplc="04130001" w:tentative="1">
      <w:start w:val="1"/>
      <w:numFmt w:val="bullet"/>
      <w:lvlText w:val=""/>
      <w:lvlJc w:val="left"/>
      <w:pPr>
        <w:ind w:left="5220" w:hanging="360"/>
      </w:pPr>
      <w:rPr>
        <w:rFonts w:ascii="Symbol" w:hAnsi="Symbol" w:hint="default"/>
      </w:rPr>
    </w:lvl>
    <w:lvl w:ilvl="7" w:tplc="04130003" w:tentative="1">
      <w:start w:val="1"/>
      <w:numFmt w:val="bullet"/>
      <w:lvlText w:val="o"/>
      <w:lvlJc w:val="left"/>
      <w:pPr>
        <w:ind w:left="5940" w:hanging="360"/>
      </w:pPr>
      <w:rPr>
        <w:rFonts w:ascii="Courier New" w:hAnsi="Courier New" w:cs="Courier New" w:hint="default"/>
      </w:rPr>
    </w:lvl>
    <w:lvl w:ilvl="8" w:tplc="04130005" w:tentative="1">
      <w:start w:val="1"/>
      <w:numFmt w:val="bullet"/>
      <w:lvlText w:val=""/>
      <w:lvlJc w:val="left"/>
      <w:pPr>
        <w:ind w:left="6660" w:hanging="360"/>
      </w:pPr>
      <w:rPr>
        <w:rFonts w:ascii="Wingdings" w:hAnsi="Wingdings" w:hint="default"/>
      </w:rPr>
    </w:lvl>
  </w:abstractNum>
  <w:abstractNum w:abstractNumId="3">
    <w:nsid w:val="284A5786"/>
    <w:multiLevelType w:val="hybridMultilevel"/>
    <w:tmpl w:val="DC6A8E1A"/>
    <w:lvl w:ilvl="0" w:tplc="0409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D842D82"/>
    <w:multiLevelType w:val="hybridMultilevel"/>
    <w:tmpl w:val="2322271A"/>
    <w:lvl w:ilvl="0" w:tplc="0409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nsid w:val="43402C3A"/>
    <w:multiLevelType w:val="hybridMultilevel"/>
    <w:tmpl w:val="C302ADF4"/>
    <w:lvl w:ilvl="0" w:tplc="18C829B0">
      <w:start w:val="1"/>
      <w:numFmt w:val="bullet"/>
      <w:lvlText w:val="•"/>
      <w:lvlJc w:val="left"/>
      <w:pPr>
        <w:tabs>
          <w:tab w:val="num" w:pos="720"/>
        </w:tabs>
        <w:ind w:left="720" w:hanging="360"/>
      </w:pPr>
      <w:rPr>
        <w:rFonts w:ascii="Times New Roman" w:hAnsi="Times New Roman" w:hint="default"/>
      </w:rPr>
    </w:lvl>
    <w:lvl w:ilvl="1" w:tplc="98B4E1BE" w:tentative="1">
      <w:start w:val="1"/>
      <w:numFmt w:val="bullet"/>
      <w:lvlText w:val="•"/>
      <w:lvlJc w:val="left"/>
      <w:pPr>
        <w:tabs>
          <w:tab w:val="num" w:pos="1440"/>
        </w:tabs>
        <w:ind w:left="1440" w:hanging="360"/>
      </w:pPr>
      <w:rPr>
        <w:rFonts w:ascii="Times New Roman" w:hAnsi="Times New Roman" w:hint="default"/>
      </w:rPr>
    </w:lvl>
    <w:lvl w:ilvl="2" w:tplc="C3146EB8" w:tentative="1">
      <w:start w:val="1"/>
      <w:numFmt w:val="bullet"/>
      <w:lvlText w:val="•"/>
      <w:lvlJc w:val="left"/>
      <w:pPr>
        <w:tabs>
          <w:tab w:val="num" w:pos="2160"/>
        </w:tabs>
        <w:ind w:left="2160" w:hanging="360"/>
      </w:pPr>
      <w:rPr>
        <w:rFonts w:ascii="Times New Roman" w:hAnsi="Times New Roman" w:hint="default"/>
      </w:rPr>
    </w:lvl>
    <w:lvl w:ilvl="3" w:tplc="F4726A96" w:tentative="1">
      <w:start w:val="1"/>
      <w:numFmt w:val="bullet"/>
      <w:lvlText w:val="•"/>
      <w:lvlJc w:val="left"/>
      <w:pPr>
        <w:tabs>
          <w:tab w:val="num" w:pos="2880"/>
        </w:tabs>
        <w:ind w:left="2880" w:hanging="360"/>
      </w:pPr>
      <w:rPr>
        <w:rFonts w:ascii="Times New Roman" w:hAnsi="Times New Roman" w:hint="default"/>
      </w:rPr>
    </w:lvl>
    <w:lvl w:ilvl="4" w:tplc="60E21814" w:tentative="1">
      <w:start w:val="1"/>
      <w:numFmt w:val="bullet"/>
      <w:lvlText w:val="•"/>
      <w:lvlJc w:val="left"/>
      <w:pPr>
        <w:tabs>
          <w:tab w:val="num" w:pos="3600"/>
        </w:tabs>
        <w:ind w:left="3600" w:hanging="360"/>
      </w:pPr>
      <w:rPr>
        <w:rFonts w:ascii="Times New Roman" w:hAnsi="Times New Roman" w:hint="default"/>
      </w:rPr>
    </w:lvl>
    <w:lvl w:ilvl="5" w:tplc="031E1708" w:tentative="1">
      <w:start w:val="1"/>
      <w:numFmt w:val="bullet"/>
      <w:lvlText w:val="•"/>
      <w:lvlJc w:val="left"/>
      <w:pPr>
        <w:tabs>
          <w:tab w:val="num" w:pos="4320"/>
        </w:tabs>
        <w:ind w:left="4320" w:hanging="360"/>
      </w:pPr>
      <w:rPr>
        <w:rFonts w:ascii="Times New Roman" w:hAnsi="Times New Roman" w:hint="default"/>
      </w:rPr>
    </w:lvl>
    <w:lvl w:ilvl="6" w:tplc="EAAA3124" w:tentative="1">
      <w:start w:val="1"/>
      <w:numFmt w:val="bullet"/>
      <w:lvlText w:val="•"/>
      <w:lvlJc w:val="left"/>
      <w:pPr>
        <w:tabs>
          <w:tab w:val="num" w:pos="5040"/>
        </w:tabs>
        <w:ind w:left="5040" w:hanging="360"/>
      </w:pPr>
      <w:rPr>
        <w:rFonts w:ascii="Times New Roman" w:hAnsi="Times New Roman" w:hint="default"/>
      </w:rPr>
    </w:lvl>
    <w:lvl w:ilvl="7" w:tplc="BA3C28C6" w:tentative="1">
      <w:start w:val="1"/>
      <w:numFmt w:val="bullet"/>
      <w:lvlText w:val="•"/>
      <w:lvlJc w:val="left"/>
      <w:pPr>
        <w:tabs>
          <w:tab w:val="num" w:pos="5760"/>
        </w:tabs>
        <w:ind w:left="5760" w:hanging="360"/>
      </w:pPr>
      <w:rPr>
        <w:rFonts w:ascii="Times New Roman" w:hAnsi="Times New Roman" w:hint="default"/>
      </w:rPr>
    </w:lvl>
    <w:lvl w:ilvl="8" w:tplc="B77EE350" w:tentative="1">
      <w:start w:val="1"/>
      <w:numFmt w:val="bullet"/>
      <w:lvlText w:val="•"/>
      <w:lvlJc w:val="left"/>
      <w:pPr>
        <w:tabs>
          <w:tab w:val="num" w:pos="6480"/>
        </w:tabs>
        <w:ind w:left="6480" w:hanging="360"/>
      </w:pPr>
      <w:rPr>
        <w:rFonts w:ascii="Times New Roman" w:hAnsi="Times New Roman" w:hint="default"/>
      </w:rPr>
    </w:lvl>
  </w:abstractNum>
  <w:abstractNum w:abstractNumId="6">
    <w:nsid w:val="79D526B7"/>
    <w:multiLevelType w:val="hybridMultilevel"/>
    <w:tmpl w:val="DBEC96AA"/>
    <w:lvl w:ilvl="0" w:tplc="718EF2E4">
      <w:start w:val="1"/>
      <w:numFmt w:val="bullet"/>
      <w:lvlText w:val="•"/>
      <w:lvlJc w:val="left"/>
      <w:pPr>
        <w:tabs>
          <w:tab w:val="num" w:pos="720"/>
        </w:tabs>
        <w:ind w:left="720" w:hanging="360"/>
      </w:pPr>
      <w:rPr>
        <w:rFonts w:ascii="Times New Roman" w:hAnsi="Times New Roman" w:hint="default"/>
      </w:rPr>
    </w:lvl>
    <w:lvl w:ilvl="1" w:tplc="BF7A446C" w:tentative="1">
      <w:start w:val="1"/>
      <w:numFmt w:val="bullet"/>
      <w:lvlText w:val="•"/>
      <w:lvlJc w:val="left"/>
      <w:pPr>
        <w:tabs>
          <w:tab w:val="num" w:pos="1440"/>
        </w:tabs>
        <w:ind w:left="1440" w:hanging="360"/>
      </w:pPr>
      <w:rPr>
        <w:rFonts w:ascii="Times New Roman" w:hAnsi="Times New Roman" w:hint="default"/>
      </w:rPr>
    </w:lvl>
    <w:lvl w:ilvl="2" w:tplc="51F2229A" w:tentative="1">
      <w:start w:val="1"/>
      <w:numFmt w:val="bullet"/>
      <w:lvlText w:val="•"/>
      <w:lvlJc w:val="left"/>
      <w:pPr>
        <w:tabs>
          <w:tab w:val="num" w:pos="2160"/>
        </w:tabs>
        <w:ind w:left="2160" w:hanging="360"/>
      </w:pPr>
      <w:rPr>
        <w:rFonts w:ascii="Times New Roman" w:hAnsi="Times New Roman" w:hint="default"/>
      </w:rPr>
    </w:lvl>
    <w:lvl w:ilvl="3" w:tplc="D0F27836" w:tentative="1">
      <w:start w:val="1"/>
      <w:numFmt w:val="bullet"/>
      <w:lvlText w:val="•"/>
      <w:lvlJc w:val="left"/>
      <w:pPr>
        <w:tabs>
          <w:tab w:val="num" w:pos="2880"/>
        </w:tabs>
        <w:ind w:left="2880" w:hanging="360"/>
      </w:pPr>
      <w:rPr>
        <w:rFonts w:ascii="Times New Roman" w:hAnsi="Times New Roman" w:hint="default"/>
      </w:rPr>
    </w:lvl>
    <w:lvl w:ilvl="4" w:tplc="5604412A" w:tentative="1">
      <w:start w:val="1"/>
      <w:numFmt w:val="bullet"/>
      <w:lvlText w:val="•"/>
      <w:lvlJc w:val="left"/>
      <w:pPr>
        <w:tabs>
          <w:tab w:val="num" w:pos="3600"/>
        </w:tabs>
        <w:ind w:left="3600" w:hanging="360"/>
      </w:pPr>
      <w:rPr>
        <w:rFonts w:ascii="Times New Roman" w:hAnsi="Times New Roman" w:hint="default"/>
      </w:rPr>
    </w:lvl>
    <w:lvl w:ilvl="5" w:tplc="3AC284B0" w:tentative="1">
      <w:start w:val="1"/>
      <w:numFmt w:val="bullet"/>
      <w:lvlText w:val="•"/>
      <w:lvlJc w:val="left"/>
      <w:pPr>
        <w:tabs>
          <w:tab w:val="num" w:pos="4320"/>
        </w:tabs>
        <w:ind w:left="4320" w:hanging="360"/>
      </w:pPr>
      <w:rPr>
        <w:rFonts w:ascii="Times New Roman" w:hAnsi="Times New Roman" w:hint="default"/>
      </w:rPr>
    </w:lvl>
    <w:lvl w:ilvl="6" w:tplc="C7384EAE" w:tentative="1">
      <w:start w:val="1"/>
      <w:numFmt w:val="bullet"/>
      <w:lvlText w:val="•"/>
      <w:lvlJc w:val="left"/>
      <w:pPr>
        <w:tabs>
          <w:tab w:val="num" w:pos="5040"/>
        </w:tabs>
        <w:ind w:left="5040" w:hanging="360"/>
      </w:pPr>
      <w:rPr>
        <w:rFonts w:ascii="Times New Roman" w:hAnsi="Times New Roman" w:hint="default"/>
      </w:rPr>
    </w:lvl>
    <w:lvl w:ilvl="7" w:tplc="E09C427E" w:tentative="1">
      <w:start w:val="1"/>
      <w:numFmt w:val="bullet"/>
      <w:lvlText w:val="•"/>
      <w:lvlJc w:val="left"/>
      <w:pPr>
        <w:tabs>
          <w:tab w:val="num" w:pos="5760"/>
        </w:tabs>
        <w:ind w:left="5760" w:hanging="360"/>
      </w:pPr>
      <w:rPr>
        <w:rFonts w:ascii="Times New Roman" w:hAnsi="Times New Roman" w:hint="default"/>
      </w:rPr>
    </w:lvl>
    <w:lvl w:ilvl="8" w:tplc="44F023DE"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5"/>
  </w:num>
  <w:num w:numId="3">
    <w:abstractNumId w:val="6"/>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Diabetes Care&lt;/Style&gt;&lt;LeftDelim&gt;{&lt;/LeftDelim&gt;&lt;RightDelim&gt;}&lt;/RightDelim&gt;&lt;FontName&gt;Calibri&lt;/FontName&gt;&lt;FontSize&gt;11&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Etniciteit&lt;/item&gt;&lt;item&gt;Search 1&lt;/item&gt;&lt;/Libraries&gt;&lt;/ENLibraries&gt;"/>
  </w:docVars>
  <w:rsids>
    <w:rsidRoot w:val="00307E18"/>
    <w:rsid w:val="000330D1"/>
    <w:rsid w:val="000423DE"/>
    <w:rsid w:val="00044033"/>
    <w:rsid w:val="00070329"/>
    <w:rsid w:val="0008524F"/>
    <w:rsid w:val="000F4F50"/>
    <w:rsid w:val="001261BF"/>
    <w:rsid w:val="00134C57"/>
    <w:rsid w:val="00185816"/>
    <w:rsid w:val="001E18A9"/>
    <w:rsid w:val="001F1D76"/>
    <w:rsid w:val="00210C49"/>
    <w:rsid w:val="002213B9"/>
    <w:rsid w:val="00255385"/>
    <w:rsid w:val="00282DD3"/>
    <w:rsid w:val="002E11F8"/>
    <w:rsid w:val="002F00DA"/>
    <w:rsid w:val="002F2827"/>
    <w:rsid w:val="00307E18"/>
    <w:rsid w:val="003C57ED"/>
    <w:rsid w:val="003C677E"/>
    <w:rsid w:val="003C76A6"/>
    <w:rsid w:val="004301EE"/>
    <w:rsid w:val="00466C49"/>
    <w:rsid w:val="00551D49"/>
    <w:rsid w:val="00554705"/>
    <w:rsid w:val="00557382"/>
    <w:rsid w:val="00560111"/>
    <w:rsid w:val="00564DE1"/>
    <w:rsid w:val="00566F5F"/>
    <w:rsid w:val="005B15D9"/>
    <w:rsid w:val="005E148B"/>
    <w:rsid w:val="005F50FA"/>
    <w:rsid w:val="00642CB2"/>
    <w:rsid w:val="006B235B"/>
    <w:rsid w:val="006C2B95"/>
    <w:rsid w:val="006D7E6B"/>
    <w:rsid w:val="006E2C32"/>
    <w:rsid w:val="00731178"/>
    <w:rsid w:val="00760B21"/>
    <w:rsid w:val="0079529C"/>
    <w:rsid w:val="0082174B"/>
    <w:rsid w:val="008403E8"/>
    <w:rsid w:val="008431C1"/>
    <w:rsid w:val="00872773"/>
    <w:rsid w:val="008B2195"/>
    <w:rsid w:val="008F6560"/>
    <w:rsid w:val="00943963"/>
    <w:rsid w:val="009E3F40"/>
    <w:rsid w:val="009F6E71"/>
    <w:rsid w:val="00A00268"/>
    <w:rsid w:val="00A21DB3"/>
    <w:rsid w:val="00A35EA3"/>
    <w:rsid w:val="00A62524"/>
    <w:rsid w:val="00AB66E2"/>
    <w:rsid w:val="00B01037"/>
    <w:rsid w:val="00B076C3"/>
    <w:rsid w:val="00BA4F4B"/>
    <w:rsid w:val="00BD2506"/>
    <w:rsid w:val="00C33E68"/>
    <w:rsid w:val="00C34D7D"/>
    <w:rsid w:val="00C36641"/>
    <w:rsid w:val="00C8754D"/>
    <w:rsid w:val="00C92D9F"/>
    <w:rsid w:val="00CA5C02"/>
    <w:rsid w:val="00CE20C4"/>
    <w:rsid w:val="00D24D0A"/>
    <w:rsid w:val="00D67DF9"/>
    <w:rsid w:val="00D73C3C"/>
    <w:rsid w:val="00D81C6A"/>
    <w:rsid w:val="00E1123F"/>
    <w:rsid w:val="00E71B20"/>
    <w:rsid w:val="00EF2BA6"/>
    <w:rsid w:val="00F11847"/>
    <w:rsid w:val="00F1472C"/>
    <w:rsid w:val="00F51ECB"/>
    <w:rsid w:val="00F702E0"/>
    <w:rsid w:val="00FA7994"/>
    <w:rsid w:val="00FB328D"/>
    <w:rsid w:val="00FC3643"/>
    <w:rsid w:val="00FD61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07E1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07E18"/>
  </w:style>
  <w:style w:type="paragraph" w:styleId="Lijstalinea">
    <w:name w:val="List Paragraph"/>
    <w:basedOn w:val="Standaard"/>
    <w:uiPriority w:val="34"/>
    <w:qFormat/>
    <w:rsid w:val="00FA7994"/>
    <w:pPr>
      <w:ind w:left="720"/>
      <w:contextualSpacing/>
    </w:pPr>
  </w:style>
  <w:style w:type="table" w:styleId="Tabelraster">
    <w:name w:val="Table Grid"/>
    <w:basedOn w:val="Standaardtabel"/>
    <w:uiPriority w:val="59"/>
    <w:rsid w:val="003C57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82174B"/>
    <w:rPr>
      <w:color w:val="0000FF" w:themeColor="hyperlink"/>
      <w:u w:val="single"/>
    </w:rPr>
  </w:style>
  <w:style w:type="character" w:styleId="GevolgdeHyperlink">
    <w:name w:val="FollowedHyperlink"/>
    <w:basedOn w:val="Standaardalinea-lettertype"/>
    <w:uiPriority w:val="99"/>
    <w:semiHidden/>
    <w:unhideWhenUsed/>
    <w:rsid w:val="006B235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07E1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07E18"/>
  </w:style>
  <w:style w:type="paragraph" w:styleId="Lijstalinea">
    <w:name w:val="List Paragraph"/>
    <w:basedOn w:val="Standaard"/>
    <w:uiPriority w:val="34"/>
    <w:qFormat/>
    <w:rsid w:val="00FA7994"/>
    <w:pPr>
      <w:ind w:left="720"/>
      <w:contextualSpacing/>
    </w:pPr>
  </w:style>
  <w:style w:type="table" w:styleId="Tabelraster">
    <w:name w:val="Table Grid"/>
    <w:basedOn w:val="Standaardtabel"/>
    <w:uiPriority w:val="59"/>
    <w:rsid w:val="003C57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82174B"/>
    <w:rPr>
      <w:color w:val="0000FF" w:themeColor="hyperlink"/>
      <w:u w:val="single"/>
    </w:rPr>
  </w:style>
  <w:style w:type="character" w:styleId="GevolgdeHyperlink">
    <w:name w:val="FollowedHyperlink"/>
    <w:basedOn w:val="Standaardalinea-lettertype"/>
    <w:uiPriority w:val="99"/>
    <w:semiHidden/>
    <w:unhideWhenUsed/>
    <w:rsid w:val="006B23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981115">
      <w:bodyDiv w:val="1"/>
      <w:marLeft w:val="0"/>
      <w:marRight w:val="0"/>
      <w:marTop w:val="0"/>
      <w:marBottom w:val="0"/>
      <w:divBdr>
        <w:top w:val="none" w:sz="0" w:space="0" w:color="auto"/>
        <w:left w:val="none" w:sz="0" w:space="0" w:color="auto"/>
        <w:bottom w:val="none" w:sz="0" w:space="0" w:color="auto"/>
        <w:right w:val="none" w:sz="0" w:space="0" w:color="auto"/>
      </w:divBdr>
      <w:divsChild>
        <w:div w:id="1343169412">
          <w:marLeft w:val="0"/>
          <w:marRight w:val="0"/>
          <w:marTop w:val="115"/>
          <w:marBottom w:val="0"/>
          <w:divBdr>
            <w:top w:val="none" w:sz="0" w:space="0" w:color="auto"/>
            <w:left w:val="none" w:sz="0" w:space="0" w:color="auto"/>
            <w:bottom w:val="none" w:sz="0" w:space="0" w:color="auto"/>
            <w:right w:val="none" w:sz="0" w:space="0" w:color="auto"/>
          </w:divBdr>
        </w:div>
        <w:div w:id="116878618">
          <w:marLeft w:val="0"/>
          <w:marRight w:val="0"/>
          <w:marTop w:val="115"/>
          <w:marBottom w:val="0"/>
          <w:divBdr>
            <w:top w:val="none" w:sz="0" w:space="0" w:color="auto"/>
            <w:left w:val="none" w:sz="0" w:space="0" w:color="auto"/>
            <w:bottom w:val="none" w:sz="0" w:space="0" w:color="auto"/>
            <w:right w:val="none" w:sz="0" w:space="0" w:color="auto"/>
          </w:divBdr>
        </w:div>
      </w:divsChild>
    </w:div>
    <w:div w:id="1175993058">
      <w:bodyDiv w:val="1"/>
      <w:marLeft w:val="0"/>
      <w:marRight w:val="0"/>
      <w:marTop w:val="0"/>
      <w:marBottom w:val="0"/>
      <w:divBdr>
        <w:top w:val="none" w:sz="0" w:space="0" w:color="auto"/>
        <w:left w:val="none" w:sz="0" w:space="0" w:color="auto"/>
        <w:bottom w:val="none" w:sz="0" w:space="0" w:color="auto"/>
        <w:right w:val="none" w:sz="0" w:space="0" w:color="auto"/>
      </w:divBdr>
      <w:divsChild>
        <w:div w:id="1410426185">
          <w:marLeft w:val="0"/>
          <w:marRight w:val="0"/>
          <w:marTop w:val="115"/>
          <w:marBottom w:val="0"/>
          <w:divBdr>
            <w:top w:val="none" w:sz="0" w:space="0" w:color="auto"/>
            <w:left w:val="none" w:sz="0" w:space="0" w:color="auto"/>
            <w:bottom w:val="none" w:sz="0" w:space="0" w:color="auto"/>
            <w:right w:val="none" w:sz="0" w:space="0" w:color="auto"/>
          </w:divBdr>
        </w:div>
        <w:div w:id="342435064">
          <w:marLeft w:val="0"/>
          <w:marRight w:val="0"/>
          <w:marTop w:val="115"/>
          <w:marBottom w:val="0"/>
          <w:divBdr>
            <w:top w:val="none" w:sz="0" w:space="0" w:color="auto"/>
            <w:left w:val="none" w:sz="0" w:space="0" w:color="auto"/>
            <w:bottom w:val="none" w:sz="0" w:space="0" w:color="auto"/>
            <w:right w:val="none" w:sz="0" w:space="0" w:color="auto"/>
          </w:divBdr>
        </w:div>
      </w:divsChild>
    </w:div>
    <w:div w:id="1232693067">
      <w:bodyDiv w:val="1"/>
      <w:marLeft w:val="0"/>
      <w:marRight w:val="0"/>
      <w:marTop w:val="0"/>
      <w:marBottom w:val="0"/>
      <w:divBdr>
        <w:top w:val="none" w:sz="0" w:space="0" w:color="auto"/>
        <w:left w:val="none" w:sz="0" w:space="0" w:color="auto"/>
        <w:bottom w:val="none" w:sz="0" w:space="0" w:color="auto"/>
        <w:right w:val="none" w:sz="0" w:space="0" w:color="auto"/>
      </w:divBdr>
      <w:divsChild>
        <w:div w:id="1839615317">
          <w:marLeft w:val="547"/>
          <w:marRight w:val="0"/>
          <w:marTop w:val="154"/>
          <w:marBottom w:val="0"/>
          <w:divBdr>
            <w:top w:val="none" w:sz="0" w:space="0" w:color="auto"/>
            <w:left w:val="none" w:sz="0" w:space="0" w:color="auto"/>
            <w:bottom w:val="none" w:sz="0" w:space="0" w:color="auto"/>
            <w:right w:val="none" w:sz="0" w:space="0" w:color="auto"/>
          </w:divBdr>
        </w:div>
        <w:div w:id="55903784">
          <w:marLeft w:val="547"/>
          <w:marRight w:val="0"/>
          <w:marTop w:val="154"/>
          <w:marBottom w:val="0"/>
          <w:divBdr>
            <w:top w:val="none" w:sz="0" w:space="0" w:color="auto"/>
            <w:left w:val="none" w:sz="0" w:space="0" w:color="auto"/>
            <w:bottom w:val="none" w:sz="0" w:space="0" w:color="auto"/>
            <w:right w:val="none" w:sz="0" w:space="0" w:color="auto"/>
          </w:divBdr>
        </w:div>
        <w:div w:id="726413489">
          <w:marLeft w:val="547"/>
          <w:marRight w:val="0"/>
          <w:marTop w:val="154"/>
          <w:marBottom w:val="0"/>
          <w:divBdr>
            <w:top w:val="none" w:sz="0" w:space="0" w:color="auto"/>
            <w:left w:val="none" w:sz="0" w:space="0" w:color="auto"/>
            <w:bottom w:val="none" w:sz="0" w:space="0" w:color="auto"/>
            <w:right w:val="none" w:sz="0" w:space="0" w:color="auto"/>
          </w:divBdr>
        </w:div>
        <w:div w:id="101623006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61BD68F2</Template>
  <TotalTime>43</TotalTime>
  <Pages>10</Pages>
  <Words>5425</Words>
  <Characters>29840</Characters>
  <Application>Microsoft Office Word</Application>
  <DocSecurity>0</DocSecurity>
  <Lines>248</Lines>
  <Paragraphs>70</Paragraphs>
  <ScaleCrop>false</ScaleCrop>
  <HeadingPairs>
    <vt:vector size="2" baseType="variant">
      <vt:variant>
        <vt:lpstr>Titel</vt:lpstr>
      </vt:variant>
      <vt:variant>
        <vt:i4>1</vt:i4>
      </vt:variant>
    </vt:vector>
  </HeadingPairs>
  <TitlesOfParts>
    <vt:vector size="1" baseType="lpstr">
      <vt:lpstr/>
    </vt:vector>
  </TitlesOfParts>
  <Company>Stichting Sint Lucas Andreas</Company>
  <LinksUpToDate>false</LinksUpToDate>
  <CharactersWithSpaces>35195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Schmidt, Charlotte</dc:creator>
  <cp:lastModifiedBy>Schmidt, Charlotte</cp:lastModifiedBy>
  <cp:revision>3</cp:revision>
  <dcterms:created xsi:type="dcterms:W3CDTF">2017-02-15T10:28:00Z</dcterms:created>
  <dcterms:modified xsi:type="dcterms:W3CDTF">2017-03-31T09:28:00Z</dcterms:modified>
</cp:coreProperties>
</file>